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5C0" w14:textId="1EB2224C" w:rsidR="00445081" w:rsidRPr="004C5754" w:rsidRDefault="00445081" w:rsidP="00445081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 xml:space="preserve">Mielec, </w:t>
      </w:r>
      <w:r>
        <w:rPr>
          <w:rFonts w:asciiTheme="minorHAnsi" w:hAnsiTheme="minorHAnsi" w:cstheme="minorHAnsi"/>
        </w:rPr>
        <w:t>16</w:t>
      </w:r>
      <w:r w:rsidRPr="004C5754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 w:rsidRPr="004C5754">
        <w:rPr>
          <w:rFonts w:asciiTheme="minorHAnsi" w:hAnsiTheme="minorHAnsi" w:cstheme="minorHAnsi"/>
        </w:rPr>
        <w:t xml:space="preserve">.2022 r. </w:t>
      </w:r>
    </w:p>
    <w:p w14:paraId="7D5F662A" w14:textId="4560E91D" w:rsidR="00445081" w:rsidRPr="004C5754" w:rsidRDefault="00445081" w:rsidP="00445081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BR.0012.6.1</w:t>
      </w:r>
      <w:r>
        <w:rPr>
          <w:rFonts w:asciiTheme="minorHAnsi" w:hAnsiTheme="minorHAnsi" w:cstheme="minorHAnsi"/>
        </w:rPr>
        <w:t>5</w:t>
      </w:r>
      <w:r w:rsidRPr="004C5754">
        <w:rPr>
          <w:rFonts w:asciiTheme="minorHAnsi" w:hAnsiTheme="minorHAnsi" w:cstheme="minorHAnsi"/>
        </w:rPr>
        <w:t>.2022</w:t>
      </w:r>
    </w:p>
    <w:p w14:paraId="4FDF5D48" w14:textId="77777777" w:rsidR="00445081" w:rsidRPr="004C5754" w:rsidRDefault="00445081" w:rsidP="00445081">
      <w:pPr>
        <w:spacing w:after="120" w:line="276" w:lineRule="auto"/>
        <w:rPr>
          <w:rFonts w:asciiTheme="minorHAnsi" w:hAnsiTheme="minorHAnsi" w:cstheme="minorHAnsi"/>
        </w:rPr>
      </w:pPr>
    </w:p>
    <w:p w14:paraId="470A6F18" w14:textId="77777777" w:rsidR="00445081" w:rsidRPr="004C5754" w:rsidRDefault="00445081" w:rsidP="00445081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7654C0AF" w14:textId="77777777" w:rsidR="00445081" w:rsidRPr="004C5754" w:rsidRDefault="00445081" w:rsidP="00445081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2C70F907" w14:textId="77777777" w:rsidR="00445081" w:rsidRPr="004C5754" w:rsidRDefault="00445081" w:rsidP="0044508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050E5A56" w14:textId="3E797CB3" w:rsidR="00445081" w:rsidRPr="004C5754" w:rsidRDefault="00445081" w:rsidP="00445081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Uprzejmie zawiadamiam, że w dniu</w:t>
      </w:r>
      <w:r w:rsidRPr="004C57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 grudnia</w:t>
      </w:r>
      <w:r w:rsidRPr="004C5754">
        <w:rPr>
          <w:rFonts w:asciiTheme="minorHAnsi" w:hAnsiTheme="minorHAnsi" w:cstheme="minorHAnsi"/>
          <w:b/>
        </w:rPr>
        <w:t xml:space="preserve"> 2022 r. (wtorek) o godz. 13:00</w:t>
      </w:r>
      <w:r w:rsidRPr="004C5754">
        <w:rPr>
          <w:rFonts w:asciiTheme="minorHAnsi" w:hAnsiTheme="minorHAnsi" w:cstheme="minorHAnsi"/>
          <w:vertAlign w:val="superscript"/>
        </w:rPr>
        <w:t xml:space="preserve"> </w:t>
      </w:r>
      <w:r w:rsidRPr="004C5754">
        <w:rPr>
          <w:rFonts w:asciiTheme="minorHAnsi" w:hAnsiTheme="minorHAnsi" w:cstheme="minorHAnsi"/>
          <w:vertAlign w:val="superscript"/>
        </w:rPr>
        <w:br/>
      </w:r>
      <w:r w:rsidRPr="004C5754">
        <w:rPr>
          <w:rFonts w:asciiTheme="minorHAnsi" w:hAnsiTheme="minorHAnsi" w:cstheme="minorHAnsi"/>
        </w:rPr>
        <w:t>w Urzędzie Miejskim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w sali im. Św. Jana Pawła II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12AC5216" w14:textId="77777777" w:rsidR="00445081" w:rsidRPr="004C5754" w:rsidRDefault="00445081" w:rsidP="00445081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77D5DC59" w14:textId="77777777" w:rsidR="00445081" w:rsidRPr="004C5754" w:rsidRDefault="00445081" w:rsidP="0044508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  <w:b/>
          <w:u w:val="single"/>
        </w:rPr>
        <w:t>Porządek posiedzenia</w:t>
      </w:r>
      <w:r w:rsidRPr="004C5754">
        <w:rPr>
          <w:rFonts w:asciiTheme="minorHAnsi" w:hAnsiTheme="minorHAnsi" w:cstheme="minorHAnsi"/>
        </w:rPr>
        <w:t>:</w:t>
      </w:r>
    </w:p>
    <w:p w14:paraId="627331AC" w14:textId="56220BF4" w:rsidR="00445081" w:rsidRPr="004C5754" w:rsidRDefault="00445081" w:rsidP="00445081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hAnsiTheme="minorHAnsi" w:cstheme="minorHAnsi"/>
          <w:lang w:val="pl" w:eastAsia="pl" w:bidi="ar"/>
        </w:rPr>
        <w:t xml:space="preserve"> </w:t>
      </w:r>
      <w:r w:rsidRPr="00445081">
        <w:rPr>
          <w:rFonts w:asciiTheme="minorHAnsi" w:hAnsiTheme="minorHAnsi" w:cstheme="minorHAnsi"/>
          <w:lang w:eastAsia="pl" w:bidi="ar"/>
        </w:rPr>
        <w:t>w sprawie przyjęcia aktualizacji założeń do planu zaopatrzenia w ciepło, energię elektryczną i paliwa gazowe dla Gminy Miejskiej Mielec na lata 2022-2025.</w:t>
      </w:r>
    </w:p>
    <w:p w14:paraId="784590B0" w14:textId="4E1EB28C" w:rsidR="00445081" w:rsidRPr="004C5754" w:rsidRDefault="00445081" w:rsidP="00445081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45081">
        <w:rPr>
          <w:rFonts w:asciiTheme="minorHAnsi" w:eastAsiaTheme="minorEastAsia" w:hAnsiTheme="minorHAnsi" w:cstheme="minorHAnsi"/>
        </w:rPr>
        <w:t>w sprawie udzielenia pomocy rzeczowej Województwu Podkarpackiemu na realizację zadania publicznego.</w:t>
      </w:r>
    </w:p>
    <w:p w14:paraId="1FCC9DC9" w14:textId="7F99C1FA" w:rsidR="00445081" w:rsidRPr="004C5754" w:rsidRDefault="00445081" w:rsidP="00445081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45081">
        <w:rPr>
          <w:rFonts w:asciiTheme="minorHAnsi" w:eastAsiaTheme="minorEastAsia" w:hAnsiTheme="minorHAnsi" w:cstheme="minorHAnsi"/>
          <w:lang w:val="pl"/>
        </w:rPr>
        <w:t xml:space="preserve">w sprawie wyrażenia zgody na zawarcie umowy najmu na czas nieoznaczony oraz na odstąpienie od przetargowego trybu zawarcia umowy najmu </w:t>
      </w:r>
      <w:r w:rsidRPr="00445081">
        <w:rPr>
          <w:rFonts w:asciiTheme="minorHAnsi" w:eastAsiaTheme="minorEastAsia" w:hAnsiTheme="minorHAnsi" w:cstheme="minorHAnsi"/>
          <w:i/>
          <w:iCs/>
          <w:lang w:val="pl"/>
        </w:rPr>
        <w:t>(dot. lokalu przy ul. Biernackiego 1 na rzecz Agencji Wydawniczo Reklamowej Korso).</w:t>
      </w:r>
    </w:p>
    <w:p w14:paraId="07CDE697" w14:textId="0A961195" w:rsidR="00445081" w:rsidRPr="00C13D94" w:rsidRDefault="00445081" w:rsidP="00445081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45081">
        <w:rPr>
          <w:rFonts w:ascii="Calibri" w:hAnsi="Calibri" w:cs="Calibri"/>
          <w:lang w:val="pl" w:eastAsia="pl" w:bidi="ar"/>
        </w:rPr>
        <w:t xml:space="preserve">w sprawie wyrażenia zgody na zawarcie umowy najmu na czas nieoznaczony oraz na odstąpienie od przetargowego trybu zawarcia umowy najmu </w:t>
      </w:r>
      <w:r w:rsidRPr="00445081">
        <w:rPr>
          <w:rFonts w:ascii="Calibri" w:hAnsi="Calibri" w:cs="Calibri"/>
          <w:i/>
          <w:iCs/>
          <w:lang w:val="pl" w:eastAsia="pl" w:bidi="ar"/>
        </w:rPr>
        <w:t>(dot. lokalu przy ul. Cyranowskiej 66 na rzecz Stowarzyszenia Przyjaciół Francji).</w:t>
      </w:r>
    </w:p>
    <w:p w14:paraId="3A2D3727" w14:textId="321721E0" w:rsidR="00C13D94" w:rsidRPr="00C13D94" w:rsidRDefault="00C13D94" w:rsidP="00C13D94">
      <w:pPr>
        <w:widowControl w:val="0"/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415041">
        <w:rPr>
          <w:rFonts w:asciiTheme="minorHAnsi" w:hAnsiTheme="minorHAnsi" w:cstheme="minorHAnsi"/>
        </w:rPr>
        <w:t>Wyrażenie opinii odnośnie projektu budżetu miasta Mielca na 202</w:t>
      </w:r>
      <w:r>
        <w:rPr>
          <w:rFonts w:asciiTheme="minorHAnsi" w:hAnsiTheme="minorHAnsi" w:cstheme="minorHAnsi"/>
        </w:rPr>
        <w:t>3</w:t>
      </w:r>
      <w:r w:rsidRPr="00415041">
        <w:rPr>
          <w:rFonts w:asciiTheme="minorHAnsi" w:hAnsiTheme="minorHAnsi" w:cstheme="minorHAnsi"/>
        </w:rPr>
        <w:t xml:space="preserve"> rok w zakresie dotyczącym Komisji.</w:t>
      </w:r>
    </w:p>
    <w:p w14:paraId="70F8DE67" w14:textId="77777777" w:rsidR="00445081" w:rsidRPr="004C5754" w:rsidRDefault="00445081" w:rsidP="0044508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4C5754">
        <w:rPr>
          <w:rFonts w:asciiTheme="minorHAnsi" w:eastAsiaTheme="minorEastAsia" w:hAnsiTheme="minorHAnsi" w:cstheme="minorHAnsi"/>
        </w:rPr>
        <w:t>Zapytania i wolne wnioski.</w:t>
      </w:r>
    </w:p>
    <w:p w14:paraId="16791B18" w14:textId="77777777" w:rsidR="00445081" w:rsidRPr="004C5754" w:rsidRDefault="00445081" w:rsidP="00445081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</w:rPr>
        <w:t>Przewodniczący Komisji</w:t>
      </w:r>
    </w:p>
    <w:p w14:paraId="3F112888" w14:textId="77777777" w:rsidR="00445081" w:rsidRPr="004C5754" w:rsidRDefault="00445081" w:rsidP="00445081">
      <w:pPr>
        <w:spacing w:after="120" w:line="276" w:lineRule="auto"/>
        <w:rPr>
          <w:rFonts w:asciiTheme="minorHAnsi" w:hAnsiTheme="minorHAnsi" w:cstheme="minorHAnsi"/>
          <w:b/>
        </w:rPr>
      </w:pP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  <w:t xml:space="preserve">     Zbigniew Głowac</w:t>
      </w:r>
      <w:r>
        <w:rPr>
          <w:rFonts w:asciiTheme="minorHAnsi" w:hAnsiTheme="minorHAnsi" w:cstheme="minorHAnsi"/>
          <w:b/>
        </w:rPr>
        <w:t xml:space="preserve">ki </w:t>
      </w:r>
    </w:p>
    <w:p w14:paraId="104CC7D2" w14:textId="77777777" w:rsidR="00445081" w:rsidRPr="004C5754" w:rsidRDefault="00445081" w:rsidP="00445081">
      <w:pPr>
        <w:rPr>
          <w:rFonts w:asciiTheme="minorHAnsi" w:hAnsiTheme="minorHAnsi" w:cstheme="minorHAnsi"/>
          <w:i/>
        </w:rPr>
      </w:pPr>
    </w:p>
    <w:p w14:paraId="6C9A71AB" w14:textId="77777777" w:rsidR="00445081" w:rsidRPr="004C5754" w:rsidRDefault="00445081" w:rsidP="00445081">
      <w:pPr>
        <w:rPr>
          <w:rFonts w:asciiTheme="minorHAnsi" w:hAnsiTheme="minorHAnsi" w:cstheme="minorHAnsi"/>
          <w:i/>
        </w:rPr>
      </w:pPr>
    </w:p>
    <w:p w14:paraId="7C0797AA" w14:textId="77777777" w:rsidR="00445081" w:rsidRPr="004C5754" w:rsidRDefault="00445081" w:rsidP="00445081">
      <w:pPr>
        <w:rPr>
          <w:rFonts w:asciiTheme="minorHAnsi" w:hAnsiTheme="minorHAnsi" w:cstheme="minorHAnsi"/>
          <w:i/>
        </w:rPr>
      </w:pPr>
    </w:p>
    <w:p w14:paraId="4A526059" w14:textId="77777777" w:rsidR="00445081" w:rsidRPr="004C5754" w:rsidRDefault="00445081" w:rsidP="00445081">
      <w:pPr>
        <w:rPr>
          <w:rFonts w:asciiTheme="minorHAnsi" w:hAnsiTheme="minorHAnsi" w:cstheme="minorHAnsi"/>
          <w:i/>
        </w:rPr>
      </w:pPr>
    </w:p>
    <w:p w14:paraId="55471F75" w14:textId="77777777" w:rsidR="00445081" w:rsidRPr="004C5754" w:rsidRDefault="00445081" w:rsidP="00445081">
      <w:pPr>
        <w:rPr>
          <w:rFonts w:asciiTheme="minorHAnsi" w:hAnsiTheme="minorHAnsi" w:cstheme="minorHAnsi"/>
          <w:i/>
        </w:rPr>
      </w:pPr>
    </w:p>
    <w:p w14:paraId="3A7485F0" w14:textId="77777777" w:rsidR="00876E4A" w:rsidRDefault="00876E4A"/>
    <w:sectPr w:rsidR="00876E4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5D4" w14:textId="77777777" w:rsidR="004C5754" w:rsidRPr="004C5754" w:rsidRDefault="00C13D94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Podstawa prawna do urlopowania</w:t>
    </w:r>
  </w:p>
  <w:p w14:paraId="5A85D5E5" w14:textId="77777777" w:rsidR="004C5754" w:rsidRPr="004C5754" w:rsidRDefault="00C13D94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art. 25 ust. 3 ustawy z dnia 8 marca 1990 r.</w:t>
    </w:r>
  </w:p>
  <w:p w14:paraId="5B6B8EA7" w14:textId="77777777" w:rsidR="004C5754" w:rsidRPr="004C5754" w:rsidRDefault="00C13D94" w:rsidP="004C5754">
    <w:pPr>
      <w:rPr>
        <w:rFonts w:asciiTheme="minorHAnsi" w:hAnsiTheme="minorHAnsi" w:cstheme="minorHAnsi"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 xml:space="preserve">o </w:t>
    </w:r>
    <w:r w:rsidRPr="004C5754">
      <w:rPr>
        <w:rFonts w:asciiTheme="minorHAnsi" w:hAnsiTheme="minorHAnsi" w:cstheme="minorHAnsi"/>
        <w:i/>
        <w:sz w:val="20"/>
        <w:szCs w:val="20"/>
      </w:rPr>
      <w:t>samorządzie gmin</w:t>
    </w:r>
    <w:r w:rsidRPr="004C5754">
      <w:rPr>
        <w:rFonts w:asciiTheme="minorHAnsi" w:hAnsiTheme="minorHAnsi" w:cstheme="minorHAnsi"/>
        <w:sz w:val="20"/>
        <w:szCs w:val="20"/>
      </w:rPr>
      <w:t>nym (t.j. Dz.U. z 2022 r. poz. 559 z późn. zm.)</w:t>
    </w:r>
  </w:p>
  <w:p w14:paraId="484C7C0D" w14:textId="77777777" w:rsidR="004C5754" w:rsidRDefault="00C13D9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6559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81"/>
    <w:rsid w:val="00445081"/>
    <w:rsid w:val="007961DA"/>
    <w:rsid w:val="00876E4A"/>
    <w:rsid w:val="00C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16FE"/>
  <w15:chartTrackingRefBased/>
  <w15:docId w15:val="{6BF798D7-6A22-41B5-9711-FC17211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5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0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2022-12-16T08:53:00Z</dcterms:created>
  <dcterms:modified xsi:type="dcterms:W3CDTF">2022-12-16T09:04:00Z</dcterms:modified>
</cp:coreProperties>
</file>