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3312" w14:textId="77777777" w:rsidR="00697268" w:rsidRDefault="00926BFE"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Mielec, 2</w:t>
      </w: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.10.2022 r. </w:t>
      </w:r>
    </w:p>
    <w:p w14:paraId="2FCD0764" w14:textId="77777777" w:rsidR="00697268" w:rsidRDefault="00926B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BR.0012.3.12.2022</w:t>
      </w:r>
    </w:p>
    <w:p w14:paraId="67A1569A" w14:textId="77777777" w:rsidR="00697268" w:rsidRDefault="00697268">
      <w:pPr>
        <w:rPr>
          <w:rFonts w:asciiTheme="minorHAnsi" w:hAnsiTheme="minorHAnsi" w:cstheme="minorHAnsi"/>
        </w:rPr>
      </w:pPr>
    </w:p>
    <w:p w14:paraId="33843287" w14:textId="77777777" w:rsidR="00697268" w:rsidRDefault="00697268">
      <w:pPr>
        <w:rPr>
          <w:rFonts w:asciiTheme="minorHAnsi" w:hAnsiTheme="minorHAnsi" w:cstheme="minorHAnsi"/>
        </w:rPr>
      </w:pPr>
    </w:p>
    <w:p w14:paraId="7193440D" w14:textId="77777777" w:rsidR="00697268" w:rsidRDefault="00697268">
      <w:pPr>
        <w:rPr>
          <w:rFonts w:asciiTheme="minorHAnsi" w:hAnsiTheme="minorHAnsi" w:cstheme="minorHAnsi"/>
        </w:rPr>
      </w:pPr>
    </w:p>
    <w:p w14:paraId="39A68CDA" w14:textId="77777777" w:rsidR="00697268" w:rsidRDefault="00926BFE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Sz. P.   …………………………………….</w:t>
      </w:r>
    </w:p>
    <w:p w14:paraId="457650DA" w14:textId="77777777" w:rsidR="00697268" w:rsidRDefault="00926BFE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…………………………………….</w:t>
      </w:r>
    </w:p>
    <w:p w14:paraId="670883E0" w14:textId="77777777" w:rsidR="00697268" w:rsidRDefault="00697268">
      <w:pPr>
        <w:rPr>
          <w:rFonts w:asciiTheme="minorHAnsi" w:hAnsiTheme="minorHAnsi" w:cstheme="minorHAnsi"/>
        </w:rPr>
      </w:pPr>
    </w:p>
    <w:p w14:paraId="4CB8098E" w14:textId="77777777" w:rsidR="00697268" w:rsidRDefault="00697268">
      <w:pPr>
        <w:rPr>
          <w:rFonts w:asciiTheme="minorHAnsi" w:hAnsiTheme="minorHAnsi" w:cstheme="minorHAnsi"/>
        </w:rPr>
      </w:pPr>
    </w:p>
    <w:p w14:paraId="4B537CFA" w14:textId="675E7978" w:rsidR="00697268" w:rsidRDefault="00926BF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Uprzejmie zawiadamiam, że w dniu</w:t>
      </w:r>
      <w:r>
        <w:rPr>
          <w:rFonts w:asciiTheme="minorHAnsi" w:hAnsiTheme="minorHAnsi" w:cstheme="minorHAnsi"/>
          <w:b/>
          <w:bCs/>
        </w:rPr>
        <w:t xml:space="preserve"> 25 października </w:t>
      </w:r>
      <w:r>
        <w:rPr>
          <w:rFonts w:asciiTheme="minorHAnsi" w:hAnsiTheme="minorHAnsi" w:cstheme="minorHAnsi"/>
          <w:b/>
        </w:rPr>
        <w:t>2022 r. (wtorek) o godz. 13:30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 xml:space="preserve">w Urzędzie Miejskim w Mielcu w sali im. Św. Jana Pawła II odbędzie się posiedzenie </w:t>
      </w:r>
      <w:r>
        <w:rPr>
          <w:rFonts w:asciiTheme="minorHAnsi" w:hAnsiTheme="minorHAnsi" w:cstheme="minorHAnsi"/>
          <w:b/>
        </w:rPr>
        <w:t xml:space="preserve">Komisji Ochrony Środowiska, Zdrowia i Spraw Społecznych </w:t>
      </w:r>
      <w:r>
        <w:rPr>
          <w:rFonts w:asciiTheme="minorHAnsi" w:hAnsiTheme="minorHAnsi" w:cstheme="minorHAnsi"/>
        </w:rPr>
        <w:t>Rady Miejskiej w Mielcu.</w:t>
      </w:r>
    </w:p>
    <w:p w14:paraId="5CEE6E57" w14:textId="77777777" w:rsidR="00697268" w:rsidRDefault="00697268">
      <w:pPr>
        <w:rPr>
          <w:rFonts w:asciiTheme="minorHAnsi" w:hAnsiTheme="minorHAnsi" w:cstheme="minorHAnsi"/>
        </w:rPr>
      </w:pPr>
    </w:p>
    <w:p w14:paraId="420BF28C" w14:textId="77777777" w:rsidR="00697268" w:rsidRDefault="00926BFE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Porządek posiedzenia:</w:t>
      </w:r>
    </w:p>
    <w:p w14:paraId="5F64B0C3" w14:textId="77777777" w:rsidR="00697268" w:rsidRDefault="00697268">
      <w:pPr>
        <w:rPr>
          <w:rFonts w:asciiTheme="minorHAnsi" w:hAnsiTheme="minorHAnsi" w:cstheme="minorHAnsi"/>
          <w:b/>
          <w:u w:val="single"/>
        </w:rPr>
      </w:pPr>
    </w:p>
    <w:p w14:paraId="34DE02C1" w14:textId="77777777" w:rsidR="00697268" w:rsidRDefault="00926B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="Calibri" w:eastAsiaTheme="minorEastAsia" w:hAnsi="Calibri" w:cs="Calibri"/>
          <w:bCs/>
        </w:rPr>
        <w:t xml:space="preserve">Wyrażenie opinii odnośnie projektu uchwały </w:t>
      </w:r>
      <w:r>
        <w:rPr>
          <w:rFonts w:ascii="Calibri" w:hAnsi="Calibri" w:cs="Calibri"/>
          <w:bCs/>
        </w:rPr>
        <w:t>w sprawie przyjęcia ,,Pro</w:t>
      </w:r>
      <w:r>
        <w:rPr>
          <w:rFonts w:ascii="Calibri" w:hAnsi="Calibri" w:cs="Calibri"/>
          <w:bCs/>
        </w:rPr>
        <w:t xml:space="preserve">gramu współpracy Gminy Miejskiej Mielec z organizacjami pozarządowymi oraz podmiotami prowadzącymi </w:t>
      </w:r>
      <w:r>
        <w:rPr>
          <w:rFonts w:ascii="Calibri" w:hAnsi="Calibri" w:cs="Calibri"/>
          <w:bCs/>
        </w:rPr>
        <w:t>działalność pożytku publicznego na rok 2023”.</w:t>
      </w:r>
    </w:p>
    <w:p w14:paraId="441C7EC1" w14:textId="77777777" w:rsidR="00697268" w:rsidRDefault="00926B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Cs/>
        </w:rPr>
        <w:t>Dyskusja nad pismem dot. wywozu przedmiotów wielkogabarytowych.</w:t>
      </w:r>
    </w:p>
    <w:p w14:paraId="14378762" w14:textId="77777777" w:rsidR="00697268" w:rsidRDefault="00926B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bCs/>
        </w:rPr>
      </w:pPr>
      <w:r>
        <w:rPr>
          <w:rFonts w:ascii="Calibri" w:eastAsiaTheme="minorEastAsia" w:hAnsi="Calibri" w:cs="Calibri"/>
          <w:bCs/>
        </w:rPr>
        <w:t>Zapytania i wolne wnioski.</w:t>
      </w:r>
    </w:p>
    <w:p w14:paraId="31518934" w14:textId="77777777" w:rsidR="00697268" w:rsidRDefault="00697268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</w:p>
    <w:p w14:paraId="20095820" w14:textId="77777777" w:rsidR="00697268" w:rsidRDefault="0069726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21867B00" w14:textId="77777777" w:rsidR="00697268" w:rsidRDefault="00926BFE">
      <w:pPr>
        <w:spacing w:line="276" w:lineRule="auto"/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Kom</w:t>
      </w:r>
      <w:r>
        <w:rPr>
          <w:rFonts w:asciiTheme="minorHAnsi" w:hAnsiTheme="minorHAnsi" w:cstheme="minorHAnsi"/>
        </w:rPr>
        <w:t>isji</w:t>
      </w:r>
    </w:p>
    <w:p w14:paraId="3F296B65" w14:textId="77777777" w:rsidR="00697268" w:rsidRDefault="00926BFE">
      <w:pPr>
        <w:spacing w:line="276" w:lineRule="auto"/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Ochrony Środowiska, Zdrowia </w:t>
      </w:r>
      <w:r>
        <w:rPr>
          <w:rFonts w:asciiTheme="minorHAnsi" w:hAnsiTheme="minorHAnsi" w:cstheme="minorHAnsi"/>
        </w:rPr>
        <w:br/>
        <w:t xml:space="preserve">i Spraw Społecznych </w:t>
      </w:r>
    </w:p>
    <w:p w14:paraId="3309C49A" w14:textId="77777777" w:rsidR="00697268" w:rsidRDefault="00697268">
      <w:pPr>
        <w:ind w:left="4956"/>
        <w:rPr>
          <w:rFonts w:asciiTheme="minorHAnsi" w:hAnsiTheme="minorHAnsi" w:cstheme="minorHAnsi"/>
        </w:rPr>
      </w:pPr>
    </w:p>
    <w:p w14:paraId="18C829A8" w14:textId="77777777" w:rsidR="00697268" w:rsidRDefault="00926BFE">
      <w:pPr>
        <w:ind w:left="3540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/-/ Magdalena Weryńska-Zarzecka</w:t>
      </w:r>
    </w:p>
    <w:p w14:paraId="51F2C01D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68C0E735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4B72D1D1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0EE8188B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79024943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67C17517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03B5E6F9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746A9C58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38FCDD85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57CB1367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24B43953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3107F600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19753778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40DDA56D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12200E3B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72CEB9C8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7FBA3160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25053CAB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54F52B49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5C8A6E14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45ADD7F2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39424139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3DCCE72C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78CD570D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78918647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01D95C0A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0AACA40F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1C1E7E50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58E089A2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390D00DA" w14:textId="77777777" w:rsidR="00697268" w:rsidRDefault="00697268">
      <w:pPr>
        <w:rPr>
          <w:rFonts w:asciiTheme="minorHAnsi" w:hAnsiTheme="minorHAnsi" w:cstheme="minorHAnsi"/>
          <w:i/>
          <w:sz w:val="14"/>
          <w:szCs w:val="14"/>
        </w:rPr>
      </w:pPr>
    </w:p>
    <w:p w14:paraId="42E68A0E" w14:textId="77777777" w:rsidR="00697268" w:rsidRDefault="00926BFE">
      <w:pPr>
        <w:rPr>
          <w:rFonts w:asciiTheme="minorHAnsi" w:hAnsiTheme="minorHAnsi" w:cstheme="minorHAnsi"/>
          <w:b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Podstawa prawna do urlopowania</w:t>
      </w:r>
    </w:p>
    <w:p w14:paraId="214B1347" w14:textId="77777777" w:rsidR="00697268" w:rsidRDefault="00926BFE">
      <w:pPr>
        <w:rPr>
          <w:rFonts w:asciiTheme="minorHAnsi" w:hAnsiTheme="minorHAnsi" w:cstheme="minorHAnsi"/>
          <w:i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art. 25 ust. 3 ustawy z dnia 8 marca 1990 r.</w:t>
      </w:r>
    </w:p>
    <w:p w14:paraId="582F5C9D" w14:textId="77777777" w:rsidR="00697268" w:rsidRDefault="00926BFE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o samorządzie gmin</w:t>
      </w:r>
      <w:r>
        <w:rPr>
          <w:rFonts w:asciiTheme="minorHAnsi" w:hAnsiTheme="minorHAnsi" w:cstheme="minorHAnsi"/>
          <w:sz w:val="14"/>
          <w:szCs w:val="14"/>
        </w:rPr>
        <w:t xml:space="preserve">nym (t.j. Dz.U. z 2022 r. poz. 559 z </w:t>
      </w:r>
      <w:r>
        <w:rPr>
          <w:rFonts w:asciiTheme="minorHAnsi" w:hAnsiTheme="minorHAnsi" w:cstheme="minorHAnsi"/>
          <w:sz w:val="14"/>
          <w:szCs w:val="14"/>
        </w:rPr>
        <w:t>póżn. zm.)</w:t>
      </w:r>
    </w:p>
    <w:p w14:paraId="2C00DA5D" w14:textId="77777777" w:rsidR="00697268" w:rsidRDefault="00697268">
      <w:pPr>
        <w:rPr>
          <w:rFonts w:ascii="Calibri" w:eastAsiaTheme="minorEastAsia" w:hAnsi="Calibri" w:cs="Calibri"/>
          <w:sz w:val="14"/>
          <w:szCs w:val="14"/>
        </w:rPr>
      </w:pPr>
    </w:p>
    <w:sectPr w:rsidR="0069726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08F544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 w16cid:durableId="201040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57D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6F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064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C54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19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BE0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57D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01E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05F6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4DB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0E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3E32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0B93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EC5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AF1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5AD7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502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456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2CE7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6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17C85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312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53B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AD2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6D0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6FAD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492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458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869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61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5E86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2FFA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1CEA"/>
    <w:rsid w:val="0047224C"/>
    <w:rsid w:val="004725C8"/>
    <w:rsid w:val="00473644"/>
    <w:rsid w:val="00473B2A"/>
    <w:rsid w:val="00473CE0"/>
    <w:rsid w:val="00473CF3"/>
    <w:rsid w:val="00473D68"/>
    <w:rsid w:val="00473D9B"/>
    <w:rsid w:val="00473E65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245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204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C7DD0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363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B85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749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1A3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637"/>
    <w:rsid w:val="00565AE4"/>
    <w:rsid w:val="0056670C"/>
    <w:rsid w:val="00566DBC"/>
    <w:rsid w:val="005674E0"/>
    <w:rsid w:val="00567DCD"/>
    <w:rsid w:val="00567E77"/>
    <w:rsid w:val="005701B5"/>
    <w:rsid w:val="005705B1"/>
    <w:rsid w:val="00571DF7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19B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3F9D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82A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8BA"/>
    <w:rsid w:val="005E0A23"/>
    <w:rsid w:val="005E0AF1"/>
    <w:rsid w:val="005E10E5"/>
    <w:rsid w:val="005E123E"/>
    <w:rsid w:val="005E1299"/>
    <w:rsid w:val="005E2044"/>
    <w:rsid w:val="005E2108"/>
    <w:rsid w:val="005E2637"/>
    <w:rsid w:val="005E26F9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2B58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6F04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994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B5F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1E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268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7E9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469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4DF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00B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49AB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B3E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213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5E3A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B21"/>
    <w:rsid w:val="008C2D46"/>
    <w:rsid w:val="008C3B2F"/>
    <w:rsid w:val="008C43F2"/>
    <w:rsid w:val="008C488A"/>
    <w:rsid w:val="008C4A31"/>
    <w:rsid w:val="008C5402"/>
    <w:rsid w:val="008C5E43"/>
    <w:rsid w:val="008C6518"/>
    <w:rsid w:val="008C6675"/>
    <w:rsid w:val="008C6779"/>
    <w:rsid w:val="008C7A8D"/>
    <w:rsid w:val="008D04F0"/>
    <w:rsid w:val="008D08BB"/>
    <w:rsid w:val="008D1170"/>
    <w:rsid w:val="008D1E79"/>
    <w:rsid w:val="008D2029"/>
    <w:rsid w:val="008D20E3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D7AC8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5BB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081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6BFE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9DD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57F35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5C2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747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21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C68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D9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95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0F7D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2E7D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0E"/>
    <w:rsid w:val="00B01482"/>
    <w:rsid w:val="00B01B9C"/>
    <w:rsid w:val="00B01F31"/>
    <w:rsid w:val="00B02C33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9D7"/>
    <w:rsid w:val="00B15C1B"/>
    <w:rsid w:val="00B1616F"/>
    <w:rsid w:val="00B16684"/>
    <w:rsid w:val="00B1773E"/>
    <w:rsid w:val="00B177A4"/>
    <w:rsid w:val="00B179A3"/>
    <w:rsid w:val="00B209B0"/>
    <w:rsid w:val="00B20A7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2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0FF"/>
    <w:rsid w:val="00BC7B29"/>
    <w:rsid w:val="00BD06E7"/>
    <w:rsid w:val="00BD0845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1F7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079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5F5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5E79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3CAD"/>
    <w:rsid w:val="00CA439F"/>
    <w:rsid w:val="00CA4BAF"/>
    <w:rsid w:val="00CA4D7F"/>
    <w:rsid w:val="00CA53E9"/>
    <w:rsid w:val="00CA55C2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62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0DAF"/>
    <w:rsid w:val="00CF138B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1C1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4E38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0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500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61F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3CF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1C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0B99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77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1E51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5BCC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B46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0D5"/>
    <w:rsid w:val="00DD210E"/>
    <w:rsid w:val="00DD301B"/>
    <w:rsid w:val="00DD30BB"/>
    <w:rsid w:val="00DD3334"/>
    <w:rsid w:val="00DD355C"/>
    <w:rsid w:val="00DD366F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A0A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C9D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49F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3F78"/>
    <w:rsid w:val="00E751AF"/>
    <w:rsid w:val="00E751B7"/>
    <w:rsid w:val="00E752C6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DDE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1B5E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C16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EE4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1F"/>
    <w:rsid w:val="00F12D30"/>
    <w:rsid w:val="00F1307A"/>
    <w:rsid w:val="00F13A0D"/>
    <w:rsid w:val="00F13A38"/>
    <w:rsid w:val="00F13F79"/>
    <w:rsid w:val="00F1416F"/>
    <w:rsid w:val="00F141AA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BF0"/>
    <w:rsid w:val="00F60DE2"/>
    <w:rsid w:val="00F623C1"/>
    <w:rsid w:val="00F62C6D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5BE2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A3D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07E9"/>
    <w:rsid w:val="00FA1750"/>
    <w:rsid w:val="00FA18BD"/>
    <w:rsid w:val="00FA1EE2"/>
    <w:rsid w:val="00FA1FC2"/>
    <w:rsid w:val="00FA241F"/>
    <w:rsid w:val="00FA2461"/>
    <w:rsid w:val="00FA2A38"/>
    <w:rsid w:val="00FA2B79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2C4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  <w:rsid w:val="0D214BB3"/>
    <w:rsid w:val="12387698"/>
    <w:rsid w:val="242B3B8D"/>
    <w:rsid w:val="24DF1FD7"/>
    <w:rsid w:val="31E9053F"/>
    <w:rsid w:val="352F1330"/>
    <w:rsid w:val="3E3478C9"/>
    <w:rsid w:val="543E7943"/>
    <w:rsid w:val="5FDC4FA6"/>
    <w:rsid w:val="6BD7457E"/>
    <w:rsid w:val="77625628"/>
    <w:rsid w:val="77FC643D"/>
    <w:rsid w:val="791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3D12"/>
  <w15:docId w15:val="{A08ECFCE-D2AF-4A6D-B564-3840C8EB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ize">
    <w:name w:val="size"/>
    <w:basedOn w:val="Domylnaczcionkaakapit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Pękalska</dc:creator>
  <cp:lastModifiedBy>Małgorzata Jarecka</cp:lastModifiedBy>
  <cp:revision>182</cp:revision>
  <cp:lastPrinted>2022-06-15T11:23:00Z</cp:lastPrinted>
  <dcterms:created xsi:type="dcterms:W3CDTF">2019-07-31T11:08:00Z</dcterms:created>
  <dcterms:modified xsi:type="dcterms:W3CDTF">2022-10-20T12:30:00Z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63BC485A34B04741BA8BB94CBCA12554</vt:lpwstr>
  </property>
</Properties>
</file>