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3AEF" w14:textId="5868A47B" w:rsidR="00973D42" w:rsidRDefault="007745E8">
      <w:pPr>
        <w:jc w:val="right"/>
        <w:rPr>
          <w:rFonts w:asciiTheme="minorHAnsi" w:hAnsiTheme="minorHAnsi" w:cstheme="minorHAnsi"/>
        </w:rPr>
      </w:pPr>
      <w:r w:rsidRPr="00B854F2">
        <w:rPr>
          <w:rFonts w:asciiTheme="minorHAnsi" w:hAnsiTheme="minorHAnsi" w:cstheme="minorHAnsi"/>
        </w:rPr>
        <w:t>Mielec, 08.0</w:t>
      </w:r>
      <w:r w:rsidR="00D3337E" w:rsidRPr="00B854F2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.2022 r.</w:t>
      </w:r>
    </w:p>
    <w:p w14:paraId="29E7C641" w14:textId="657C20D8" w:rsidR="00973D42" w:rsidRDefault="007745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</w:t>
      </w:r>
      <w:proofErr w:type="gramStart"/>
      <w:r>
        <w:rPr>
          <w:rFonts w:asciiTheme="minorHAnsi" w:hAnsiTheme="minorHAnsi" w:cstheme="minorHAnsi"/>
        </w:rPr>
        <w:t>7.</w:t>
      </w:r>
      <w:r w:rsidR="00D3337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.2022</w:t>
      </w:r>
      <w:proofErr w:type="gramEnd"/>
    </w:p>
    <w:p w14:paraId="3BAD86F4" w14:textId="77777777" w:rsidR="00973D42" w:rsidRDefault="00973D42">
      <w:pPr>
        <w:rPr>
          <w:rFonts w:asciiTheme="minorHAnsi" w:hAnsiTheme="minorHAnsi" w:cstheme="minorHAnsi"/>
        </w:rPr>
      </w:pPr>
    </w:p>
    <w:p w14:paraId="0B1F023B" w14:textId="77777777" w:rsidR="00973D42" w:rsidRDefault="00973D42">
      <w:pPr>
        <w:rPr>
          <w:rFonts w:asciiTheme="minorHAnsi" w:hAnsiTheme="minorHAnsi" w:cstheme="minorHAnsi"/>
        </w:rPr>
      </w:pPr>
    </w:p>
    <w:p w14:paraId="3FA53EC4" w14:textId="77777777" w:rsidR="00973D42" w:rsidRDefault="00973D42">
      <w:pPr>
        <w:rPr>
          <w:rFonts w:asciiTheme="minorHAnsi" w:hAnsiTheme="minorHAnsi" w:cstheme="minorHAnsi"/>
        </w:rPr>
      </w:pPr>
    </w:p>
    <w:p w14:paraId="4165BAEC" w14:textId="77777777" w:rsidR="00973D42" w:rsidRDefault="00973D42">
      <w:pPr>
        <w:rPr>
          <w:rFonts w:asciiTheme="minorHAnsi" w:hAnsiTheme="minorHAnsi" w:cstheme="minorHAnsi"/>
        </w:rPr>
      </w:pPr>
    </w:p>
    <w:p w14:paraId="76C0C1C7" w14:textId="77777777" w:rsidR="00973D42" w:rsidRDefault="007745E8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b/>
        </w:rPr>
        <w:t>Sz.P</w:t>
      </w:r>
      <w:proofErr w:type="spellEnd"/>
      <w:r>
        <w:rPr>
          <w:rFonts w:asciiTheme="minorHAnsi" w:hAnsiTheme="minorHAnsi" w:cstheme="minorHAnsi"/>
          <w:b/>
        </w:rPr>
        <w:t xml:space="preserve">.   ……………………………………………                                  </w:t>
      </w:r>
    </w:p>
    <w:p w14:paraId="5BD6EB86" w14:textId="77777777" w:rsidR="00973D42" w:rsidRDefault="007745E8">
      <w:pPr>
        <w:spacing w:line="480" w:lineRule="auto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…………………………………………….</w:t>
      </w:r>
    </w:p>
    <w:p w14:paraId="5F1653D0" w14:textId="77777777" w:rsidR="00973D42" w:rsidRDefault="007745E8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769A2E1F" w14:textId="2A104BF8" w:rsidR="00973D42" w:rsidRDefault="007745E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Uprzejmie zawiadamiam, że w dniu</w:t>
      </w:r>
      <w:r>
        <w:rPr>
          <w:rFonts w:asciiTheme="minorHAnsi" w:hAnsiTheme="minorHAnsi" w:cstheme="minorHAnsi"/>
          <w:b/>
          <w:bCs/>
        </w:rPr>
        <w:t xml:space="preserve"> 1</w:t>
      </w:r>
      <w:r w:rsidR="00627E6C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</w:t>
      </w:r>
      <w:r w:rsidR="00D3337E">
        <w:rPr>
          <w:rFonts w:asciiTheme="minorHAnsi" w:hAnsiTheme="minorHAnsi" w:cstheme="minorHAnsi"/>
          <w:b/>
          <w:bCs/>
        </w:rPr>
        <w:t>września</w:t>
      </w:r>
      <w:r>
        <w:rPr>
          <w:rFonts w:asciiTheme="minorHAnsi" w:hAnsiTheme="minorHAnsi" w:cstheme="minorHAnsi"/>
          <w:b/>
        </w:rPr>
        <w:t xml:space="preserve"> </w:t>
      </w:r>
      <w:r w:rsidRPr="00627E6C">
        <w:rPr>
          <w:rFonts w:asciiTheme="minorHAnsi" w:hAnsiTheme="minorHAnsi" w:cstheme="minorHAnsi"/>
          <w:b/>
        </w:rPr>
        <w:t>2022 r. (</w:t>
      </w:r>
      <w:r w:rsidR="00627E6C" w:rsidRPr="00627E6C">
        <w:rPr>
          <w:rFonts w:asciiTheme="minorHAnsi" w:hAnsiTheme="minorHAnsi" w:cstheme="minorHAnsi"/>
          <w:b/>
        </w:rPr>
        <w:t>wtorek</w:t>
      </w:r>
      <w:r w:rsidRPr="00627E6C">
        <w:rPr>
          <w:rFonts w:asciiTheme="minorHAnsi" w:hAnsiTheme="minorHAnsi" w:cstheme="minorHAnsi"/>
          <w:b/>
        </w:rPr>
        <w:t>) o godz. 14:00</w:t>
      </w:r>
      <w:r w:rsidRPr="00627E6C">
        <w:rPr>
          <w:rFonts w:asciiTheme="minorHAnsi" w:hAnsiTheme="minorHAnsi" w:cstheme="minorHAnsi"/>
          <w:vertAlign w:val="superscript"/>
        </w:rPr>
        <w:t xml:space="preserve"> </w:t>
      </w:r>
      <w:r w:rsidRPr="00627E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w Urzędzie Miejskim w Mielcu w sali im. Św. Jana Pawła II odbędzie się posiedzenie </w:t>
      </w:r>
      <w:r w:rsidR="0064697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Komisji Sportu i Rekreacji Rady Miejskiej w Mielcu.</w:t>
      </w:r>
    </w:p>
    <w:p w14:paraId="13E85A1E" w14:textId="77777777" w:rsidR="00973D42" w:rsidRDefault="00973D42">
      <w:pPr>
        <w:rPr>
          <w:rFonts w:asciiTheme="minorHAnsi" w:hAnsiTheme="minorHAnsi" w:cstheme="minorHAnsi"/>
          <w:b/>
          <w:u w:val="single"/>
        </w:rPr>
      </w:pPr>
    </w:p>
    <w:p w14:paraId="53D5F84E" w14:textId="77777777" w:rsidR="00973D42" w:rsidRDefault="007745E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 w14:paraId="3B3AFA26" w14:textId="03B73701" w:rsidR="00D3337E" w:rsidRDefault="00B162F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Hala sportowa – zaawansowanie prac i postępowań zmierzających do oddania obiektu </w:t>
      </w:r>
      <w:r>
        <w:rPr>
          <w:rFonts w:asciiTheme="minorHAnsi" w:hAnsiTheme="minorHAnsi" w:cstheme="minorHAnsi"/>
          <w:sz w:val="24"/>
          <w:szCs w:val="24"/>
        </w:rPr>
        <w:br/>
        <w:t>do użytkowania.</w:t>
      </w:r>
    </w:p>
    <w:p w14:paraId="4C970039" w14:textId="6A16B1FD" w:rsidR="00B162F5" w:rsidRDefault="00B162F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Dyskusja na temat regulaminu przyznawania stypendiów sportowych.</w:t>
      </w:r>
    </w:p>
    <w:p w14:paraId="6B29C32A" w14:textId="479BB351" w:rsidR="00973D42" w:rsidRDefault="007745E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Zapytania i wolne wnioski.</w:t>
      </w:r>
    </w:p>
    <w:p w14:paraId="3C310769" w14:textId="77777777" w:rsidR="00973D42" w:rsidRDefault="00973D4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3FF62960" w14:textId="77777777" w:rsidR="00973D42" w:rsidRDefault="00973D42">
      <w:pPr>
        <w:rPr>
          <w:rFonts w:asciiTheme="minorHAnsi" w:hAnsiTheme="minorHAnsi" w:cstheme="minorHAnsi"/>
          <w:sz w:val="18"/>
        </w:rPr>
      </w:pPr>
    </w:p>
    <w:p w14:paraId="619E26BC" w14:textId="77777777" w:rsidR="00973D42" w:rsidRDefault="007745E8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Przewodniczący Komisji </w:t>
      </w:r>
    </w:p>
    <w:p w14:paraId="0B40D27E" w14:textId="77777777" w:rsidR="00973D42" w:rsidRDefault="007745E8">
      <w:pPr>
        <w:ind w:left="42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Sportu i Rekreacji</w:t>
      </w:r>
    </w:p>
    <w:p w14:paraId="50D7D73B" w14:textId="77777777" w:rsidR="00973D42" w:rsidRDefault="00973D42">
      <w:pPr>
        <w:ind w:left="4251"/>
        <w:rPr>
          <w:rFonts w:asciiTheme="minorHAnsi" w:hAnsiTheme="minorHAnsi" w:cstheme="minorHAnsi"/>
        </w:rPr>
      </w:pPr>
    </w:p>
    <w:p w14:paraId="0368D9C4" w14:textId="77777777" w:rsidR="00973D42" w:rsidRDefault="007745E8">
      <w:pPr>
        <w:ind w:left="42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Wiesław Truniarz</w:t>
      </w:r>
    </w:p>
    <w:p w14:paraId="6876D3D2" w14:textId="77777777" w:rsidR="00973D42" w:rsidRDefault="007745E8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</w:rPr>
        <w:t xml:space="preserve"> </w:t>
      </w:r>
    </w:p>
    <w:p w14:paraId="31A91228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3E2A4D77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77EAAC43" w14:textId="77777777" w:rsidR="00973D42" w:rsidRDefault="00973D42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00DF84F9" w14:textId="77777777" w:rsidR="00973D42" w:rsidRDefault="00973D42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19FCF709" w14:textId="77777777" w:rsidR="00973D42" w:rsidRDefault="00973D42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189DDF0D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7B82BF56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61F344FB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4CAA47A5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3B8B6573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6DBFC4D1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70EE702C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065237B5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1B2FC7A3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130A8A7D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166FA1D3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539FC8E8" w14:textId="77777777" w:rsidR="00973D42" w:rsidRDefault="00973D42">
      <w:pPr>
        <w:rPr>
          <w:rFonts w:asciiTheme="minorHAnsi" w:hAnsiTheme="minorHAnsi" w:cstheme="minorHAnsi"/>
          <w:i/>
          <w:sz w:val="16"/>
          <w:szCs w:val="16"/>
        </w:rPr>
      </w:pPr>
    </w:p>
    <w:p w14:paraId="33EB6165" w14:textId="77777777" w:rsidR="00973D42" w:rsidRDefault="007745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</w:t>
      </w:r>
    </w:p>
    <w:p w14:paraId="680435DB" w14:textId="77777777" w:rsidR="00973D42" w:rsidRDefault="007745E8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04930E6B" w14:textId="77777777" w:rsidR="00973D42" w:rsidRDefault="007745E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>
        <w:rPr>
          <w:rFonts w:asciiTheme="minorHAnsi" w:hAnsiTheme="minorHAnsi" w:cstheme="minorHAnsi"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sz w:val="16"/>
          <w:szCs w:val="16"/>
        </w:rPr>
        <w:t>. Dz.U. z 2022 r. poz. 559)</w:t>
      </w:r>
    </w:p>
    <w:sectPr w:rsidR="0097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5EF5" w14:textId="77777777" w:rsidR="00973D42" w:rsidRDefault="007745E8">
      <w:r>
        <w:separator/>
      </w:r>
    </w:p>
  </w:endnote>
  <w:endnote w:type="continuationSeparator" w:id="0">
    <w:p w14:paraId="37BDB6F0" w14:textId="77777777" w:rsidR="00973D42" w:rsidRDefault="0077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DC04" w14:textId="77777777" w:rsidR="00973D42" w:rsidRDefault="007745E8">
      <w:r>
        <w:separator/>
      </w:r>
    </w:p>
  </w:footnote>
  <w:footnote w:type="continuationSeparator" w:id="0">
    <w:p w14:paraId="2F23C5A6" w14:textId="77777777" w:rsidR="00973D42" w:rsidRDefault="0077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 w16cid:durableId="663899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44C3"/>
    <w:rsid w:val="001077FA"/>
    <w:rsid w:val="001409CC"/>
    <w:rsid w:val="0016629E"/>
    <w:rsid w:val="00172A27"/>
    <w:rsid w:val="001C1FE4"/>
    <w:rsid w:val="001E5BDC"/>
    <w:rsid w:val="001F0D47"/>
    <w:rsid w:val="002C5C8E"/>
    <w:rsid w:val="002C65E5"/>
    <w:rsid w:val="00333737"/>
    <w:rsid w:val="00334313"/>
    <w:rsid w:val="00334EE8"/>
    <w:rsid w:val="004113C2"/>
    <w:rsid w:val="0046344F"/>
    <w:rsid w:val="00464A54"/>
    <w:rsid w:val="00466130"/>
    <w:rsid w:val="005B323D"/>
    <w:rsid w:val="005E1395"/>
    <w:rsid w:val="00627E6C"/>
    <w:rsid w:val="0064697C"/>
    <w:rsid w:val="006849DD"/>
    <w:rsid w:val="006D4313"/>
    <w:rsid w:val="00700A31"/>
    <w:rsid w:val="007745E8"/>
    <w:rsid w:val="00814707"/>
    <w:rsid w:val="00833AEC"/>
    <w:rsid w:val="00835FB8"/>
    <w:rsid w:val="0088769D"/>
    <w:rsid w:val="008A18E2"/>
    <w:rsid w:val="00926360"/>
    <w:rsid w:val="009575A2"/>
    <w:rsid w:val="00973D42"/>
    <w:rsid w:val="009D66A3"/>
    <w:rsid w:val="009E62E1"/>
    <w:rsid w:val="00A13029"/>
    <w:rsid w:val="00A32EAF"/>
    <w:rsid w:val="00A94AEA"/>
    <w:rsid w:val="00B048B0"/>
    <w:rsid w:val="00B15A3D"/>
    <w:rsid w:val="00B162F5"/>
    <w:rsid w:val="00B3543F"/>
    <w:rsid w:val="00B441F8"/>
    <w:rsid w:val="00B854F2"/>
    <w:rsid w:val="00BC584E"/>
    <w:rsid w:val="00BD4A94"/>
    <w:rsid w:val="00C04BEE"/>
    <w:rsid w:val="00C20075"/>
    <w:rsid w:val="00C70144"/>
    <w:rsid w:val="00CC1716"/>
    <w:rsid w:val="00CD50D7"/>
    <w:rsid w:val="00D3337E"/>
    <w:rsid w:val="00E05D57"/>
    <w:rsid w:val="00E45404"/>
    <w:rsid w:val="00F41E70"/>
    <w:rsid w:val="00FE18D8"/>
    <w:rsid w:val="0A8E16F8"/>
    <w:rsid w:val="1909553B"/>
    <w:rsid w:val="21693038"/>
    <w:rsid w:val="46F1244D"/>
    <w:rsid w:val="55D146D1"/>
    <w:rsid w:val="5BCB2A01"/>
    <w:rsid w:val="72173961"/>
    <w:rsid w:val="72F877BF"/>
    <w:rsid w:val="769A6A08"/>
    <w:rsid w:val="775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BD81"/>
  <w15:docId w15:val="{6DA5428A-89D0-4B3B-952B-FF05CF82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uiPriority w:val="99"/>
    <w:unhideWhenUsed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qFormat/>
    <w:rPr>
      <w:rFonts w:hint="default"/>
      <w:sz w:val="20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Krępa</dc:creator>
  <cp:lastModifiedBy>Małgorzata Jarecka</cp:lastModifiedBy>
  <cp:revision>49</cp:revision>
  <cp:lastPrinted>2022-03-04T08:09:00Z</cp:lastPrinted>
  <dcterms:created xsi:type="dcterms:W3CDTF">2018-12-05T07:59:00Z</dcterms:created>
  <dcterms:modified xsi:type="dcterms:W3CDTF">2022-09-08T10:43:00Z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97F14C98CF784939AFB4A9BE360903A0</vt:lpwstr>
  </property>
</Properties>
</file>