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09AC1" w14:textId="77777777" w:rsidR="00C2453E" w:rsidRDefault="00013144">
      <w:pPr>
        <w:ind w:left="6372"/>
        <w:jc w:val="right"/>
        <w:rPr>
          <w:rFonts w:ascii="Calibri" w:hAnsi="Calibri" w:cs="Calibri"/>
        </w:rPr>
      </w:pPr>
      <w:r>
        <w:rPr>
          <w:rFonts w:asciiTheme="minorHAnsi" w:hAnsiTheme="minorHAnsi" w:cstheme="minorHAnsi"/>
        </w:rPr>
        <w:t xml:space="preserve">      </w:t>
      </w:r>
      <w:r>
        <w:rPr>
          <w:rFonts w:ascii="Calibri" w:hAnsi="Calibri" w:cs="Calibri"/>
        </w:rPr>
        <w:t>Mielec,</w:t>
      </w:r>
      <w:r>
        <w:rPr>
          <w:rFonts w:ascii="Calibri" w:hAnsi="Calibri" w:cs="Calibri"/>
        </w:rPr>
        <w:t xml:space="preserve"> 09.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 xml:space="preserve">.2022 r. </w:t>
      </w:r>
    </w:p>
    <w:p w14:paraId="58CDA3DF" w14:textId="77777777" w:rsidR="00C2453E" w:rsidRDefault="00013144">
      <w:pPr>
        <w:rPr>
          <w:rFonts w:ascii="Calibri" w:hAnsi="Calibri" w:cs="Calibri"/>
        </w:rPr>
      </w:pPr>
      <w:r>
        <w:rPr>
          <w:rFonts w:ascii="Calibri" w:hAnsi="Calibri" w:cs="Calibri"/>
        </w:rPr>
        <w:t>BR.0012.4.</w:t>
      </w:r>
      <w:r>
        <w:rPr>
          <w:rFonts w:ascii="Calibri" w:hAnsi="Calibri" w:cs="Calibri"/>
        </w:rPr>
        <w:t>6</w:t>
      </w:r>
      <w:r>
        <w:rPr>
          <w:rFonts w:ascii="Calibri" w:hAnsi="Calibri" w:cs="Calibri"/>
        </w:rPr>
        <w:t>.2022</w:t>
      </w:r>
    </w:p>
    <w:p w14:paraId="64147FF8" w14:textId="77777777" w:rsidR="00C2453E" w:rsidRDefault="00C2453E">
      <w:pPr>
        <w:rPr>
          <w:rFonts w:ascii="Calibri" w:hAnsi="Calibri" w:cs="Calibri"/>
        </w:rPr>
      </w:pPr>
    </w:p>
    <w:p w14:paraId="017E44C2" w14:textId="77777777" w:rsidR="00C2453E" w:rsidRDefault="00C2453E">
      <w:pPr>
        <w:rPr>
          <w:rFonts w:ascii="Calibri" w:hAnsi="Calibri" w:cs="Calibri"/>
        </w:rPr>
      </w:pPr>
    </w:p>
    <w:p w14:paraId="64207D06" w14:textId="77777777" w:rsidR="00C2453E" w:rsidRDefault="00C2453E">
      <w:pPr>
        <w:rPr>
          <w:rFonts w:ascii="Calibri" w:hAnsi="Calibri" w:cs="Calibri"/>
        </w:rPr>
      </w:pPr>
    </w:p>
    <w:p w14:paraId="4D693203" w14:textId="77777777" w:rsidR="00C2453E" w:rsidRDefault="00C2453E">
      <w:pPr>
        <w:rPr>
          <w:rFonts w:ascii="Calibri" w:hAnsi="Calibri" w:cs="Calibri"/>
        </w:rPr>
      </w:pPr>
    </w:p>
    <w:p w14:paraId="0040D24E" w14:textId="35CB4DFE" w:rsidR="00C2453E" w:rsidRDefault="00013144">
      <w:pPr>
        <w:spacing w:line="48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51D0B215" w14:textId="77777777" w:rsidR="00C2453E" w:rsidRDefault="00013144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  <w:t xml:space="preserve">Uprzejmie zawiadamiam, że w dniu </w:t>
      </w:r>
      <w:r>
        <w:rPr>
          <w:rFonts w:ascii="Calibri" w:hAnsi="Calibri" w:cs="Calibri"/>
          <w:b/>
          <w:bCs/>
        </w:rPr>
        <w:t>13 czerwca</w:t>
      </w:r>
      <w:r>
        <w:rPr>
          <w:rFonts w:ascii="Calibri" w:hAnsi="Calibri" w:cs="Calibri"/>
          <w:b/>
        </w:rPr>
        <w:t xml:space="preserve"> 2022 r. (</w:t>
      </w:r>
      <w:r>
        <w:rPr>
          <w:rFonts w:ascii="Calibri" w:hAnsi="Calibri" w:cs="Calibri"/>
          <w:b/>
        </w:rPr>
        <w:t>poniedziałek</w:t>
      </w:r>
      <w:r>
        <w:rPr>
          <w:rFonts w:ascii="Calibri" w:hAnsi="Calibri" w:cs="Calibri"/>
          <w:b/>
        </w:rPr>
        <w:t xml:space="preserve">) o </w:t>
      </w:r>
      <w:r>
        <w:rPr>
          <w:rFonts w:ascii="Calibri" w:hAnsi="Calibri" w:cs="Calibri"/>
          <w:b/>
        </w:rPr>
        <w:t>godz. 1</w:t>
      </w:r>
      <w:r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:00</w:t>
      </w:r>
      <w:r>
        <w:rPr>
          <w:rFonts w:ascii="Calibri" w:hAnsi="Calibri" w:cs="Calibri"/>
          <w:vertAlign w:val="superscript"/>
        </w:rPr>
        <w:t xml:space="preserve">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Urzędzie Miejskim w Mielcu w sali im. Św. Jana Pawła II odbędzie się posiedzenie </w:t>
      </w:r>
      <w:r>
        <w:rPr>
          <w:rFonts w:ascii="Calibri" w:hAnsi="Calibri" w:cs="Calibri"/>
          <w:b/>
        </w:rPr>
        <w:t xml:space="preserve">Komisji </w:t>
      </w:r>
      <w:r>
        <w:rPr>
          <w:rFonts w:ascii="Calibri" w:hAnsi="Calibri" w:cs="Calibri"/>
          <w:b/>
        </w:rPr>
        <w:t xml:space="preserve">Oświaty i Kultury </w:t>
      </w:r>
      <w:r>
        <w:rPr>
          <w:rFonts w:ascii="Calibri" w:hAnsi="Calibri" w:cs="Calibri"/>
        </w:rPr>
        <w:t>Rady Miejskiej w Mielcu.</w:t>
      </w:r>
    </w:p>
    <w:p w14:paraId="4E4CAEDD" w14:textId="77777777" w:rsidR="00C2453E" w:rsidRDefault="00C2453E">
      <w:pPr>
        <w:spacing w:line="360" w:lineRule="auto"/>
        <w:jc w:val="both"/>
        <w:rPr>
          <w:rFonts w:ascii="Calibri" w:hAnsi="Calibri" w:cs="Calibri"/>
          <w:b/>
        </w:rPr>
      </w:pPr>
    </w:p>
    <w:p w14:paraId="6EDD3756" w14:textId="77777777" w:rsidR="00C2453E" w:rsidRDefault="00013144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Porządek posiedzenia:</w:t>
      </w:r>
    </w:p>
    <w:p w14:paraId="37A0E364" w14:textId="77777777" w:rsidR="00C2453E" w:rsidRDefault="00C2453E">
      <w:pPr>
        <w:rPr>
          <w:rFonts w:ascii="Calibri" w:hAnsi="Calibri" w:cs="Calibri"/>
        </w:rPr>
      </w:pPr>
    </w:p>
    <w:p w14:paraId="324044A0" w14:textId="77777777" w:rsidR="00C2453E" w:rsidRDefault="000131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rPr>
          <w:rFonts w:ascii="Calibri" w:hAnsi="Calibri" w:cs="Calibri"/>
        </w:rPr>
        <w:t>Wyrażenie opinii odnośnie projektu uchwały w sprawie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określenia zasad udzielania </w:t>
      </w:r>
      <w:r>
        <w:rPr>
          <w:rFonts w:ascii="Calibri" w:hAnsi="Calibri" w:cs="Calibri"/>
        </w:rPr>
        <w:t>i rozmiaru obniżek tygodniowego obowiązkowego wymiaru godzin zajęć, przyznania zwolnienia od obowiązku realizacji zajęć dydaktycznych, wychowawczych i opiekuńczych nauczycielom, którym powierzono stanowisko kierownicze w szkołach i przedszkolach prowadzony</w:t>
      </w:r>
      <w:r>
        <w:rPr>
          <w:rFonts w:ascii="Calibri" w:hAnsi="Calibri" w:cs="Calibri"/>
        </w:rPr>
        <w:t>ch przez Gminę Miejską Mielec oraz określenia tygodniowego obowiązkowego wymiaru godzin zajęć pedagogów, pedagogów specjalnych, psychologów, logopedów, terapeutów pedagogicznych, doradców zawodowych oraz nauczycieli przedszkoli pracujących z grupami obejmu</w:t>
      </w:r>
      <w:r>
        <w:rPr>
          <w:rFonts w:ascii="Calibri" w:hAnsi="Calibri" w:cs="Calibri"/>
        </w:rPr>
        <w:t>jącymi dzieci 6-letnie i dzieci młodsze</w:t>
      </w:r>
      <w:r>
        <w:rPr>
          <w:rFonts w:ascii="Calibri" w:hAnsi="Calibri" w:cs="Calibri"/>
        </w:rPr>
        <w:t>.</w:t>
      </w:r>
    </w:p>
    <w:p w14:paraId="66958B09" w14:textId="77777777" w:rsidR="00C2453E" w:rsidRDefault="000131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lang w:val="pl" w:eastAsia="pl"/>
        </w:rPr>
      </w:pPr>
      <w:r>
        <w:rPr>
          <w:rFonts w:ascii="Calibri" w:hAnsi="Calibri" w:cs="Calibri"/>
        </w:rPr>
        <w:t xml:space="preserve">Wyrażenie opinii odnośnie projektu uchwały </w:t>
      </w:r>
      <w:r>
        <w:rPr>
          <w:rFonts w:ascii="Calibri" w:hAnsi="Calibri" w:cs="Calibri"/>
        </w:rPr>
        <w:t>w sprawie określenia średnich cen jednostek paliwa w Gminie Miejskiej Mielec na rok szkolny 2022/2023</w:t>
      </w:r>
      <w:r>
        <w:rPr>
          <w:rFonts w:ascii="Calibri" w:hAnsi="Calibri" w:cs="Calibri"/>
        </w:rPr>
        <w:t>.</w:t>
      </w:r>
    </w:p>
    <w:p w14:paraId="1203BB1A" w14:textId="77777777" w:rsidR="00C2453E" w:rsidRDefault="000131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  <w:lang w:val="pl" w:eastAsia="pl"/>
        </w:rPr>
      </w:pPr>
      <w:r>
        <w:rPr>
          <w:rFonts w:ascii="Calibri" w:hAnsi="Calibri" w:cs="Calibri"/>
        </w:rPr>
        <w:t xml:space="preserve">Wyrażenie opinii odnośnie projektu uchwały </w:t>
      </w:r>
      <w:r>
        <w:rPr>
          <w:rFonts w:ascii="Calibri" w:hAnsi="Calibri" w:cs="Calibri"/>
        </w:rPr>
        <w:t xml:space="preserve">w sprawie wyboru opiekuna </w:t>
      </w:r>
      <w:r>
        <w:rPr>
          <w:rFonts w:ascii="Calibri" w:hAnsi="Calibri" w:cs="Calibri"/>
        </w:rPr>
        <w:t>Młodzieżowej Rady Miejskiej w Mielcu</w:t>
      </w:r>
      <w:r>
        <w:rPr>
          <w:rFonts w:ascii="Calibri" w:hAnsi="Calibri" w:cs="Calibri"/>
        </w:rPr>
        <w:t>.</w:t>
      </w:r>
    </w:p>
    <w:p w14:paraId="342D9E53" w14:textId="77777777" w:rsidR="00C2453E" w:rsidRDefault="00013144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Zapytania i wolne wnioski.</w:t>
      </w:r>
    </w:p>
    <w:p w14:paraId="551FB3BD" w14:textId="77777777" w:rsidR="00C2453E" w:rsidRDefault="00C2453E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3C3F2E7B" w14:textId="77777777" w:rsidR="00C2453E" w:rsidRDefault="00C2453E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5EE6EFD6" w14:textId="77777777" w:rsidR="00C2453E" w:rsidRDefault="00013144">
      <w:pPr>
        <w:ind w:left="3540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Przewodniczący Komisji </w:t>
      </w:r>
    </w:p>
    <w:p w14:paraId="5C8BC5B3" w14:textId="77777777" w:rsidR="00C2453E" w:rsidRDefault="00013144">
      <w:pPr>
        <w:ind w:left="4251"/>
        <w:rPr>
          <w:rFonts w:ascii="Calibri" w:hAnsi="Calibri" w:cs="Calibri"/>
        </w:rPr>
      </w:pPr>
      <w:r>
        <w:rPr>
          <w:rFonts w:ascii="Calibri" w:hAnsi="Calibri" w:cs="Calibri"/>
        </w:rPr>
        <w:t>Oświaty i Kultury</w:t>
      </w:r>
    </w:p>
    <w:p w14:paraId="792C3F83" w14:textId="77777777" w:rsidR="00C2453E" w:rsidRDefault="00C2453E">
      <w:pPr>
        <w:ind w:left="4251"/>
        <w:rPr>
          <w:rFonts w:ascii="Calibri" w:hAnsi="Calibri" w:cs="Calibri"/>
        </w:rPr>
      </w:pPr>
    </w:p>
    <w:p w14:paraId="318D7C7A" w14:textId="77777777" w:rsidR="00C2453E" w:rsidRDefault="00013144">
      <w:pPr>
        <w:ind w:left="425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/-/ </w:t>
      </w:r>
      <w:r>
        <w:rPr>
          <w:rFonts w:ascii="Calibri" w:hAnsi="Calibri" w:cs="Calibri"/>
          <w:b/>
        </w:rPr>
        <w:t>Krzysztof Łapa</w:t>
      </w:r>
    </w:p>
    <w:p w14:paraId="1BED1FC7" w14:textId="77777777" w:rsidR="00C2453E" w:rsidRDefault="00C2453E">
      <w:pPr>
        <w:rPr>
          <w:rFonts w:asciiTheme="minorHAnsi" w:hAnsiTheme="minorHAnsi" w:cstheme="minorHAnsi"/>
          <w:i/>
        </w:rPr>
      </w:pPr>
    </w:p>
    <w:p w14:paraId="72E8C565" w14:textId="77777777" w:rsidR="00C2453E" w:rsidRDefault="00C2453E">
      <w:pPr>
        <w:rPr>
          <w:rFonts w:asciiTheme="minorHAnsi" w:hAnsiTheme="minorHAnsi" w:cstheme="minorHAnsi"/>
          <w:i/>
          <w:sz w:val="16"/>
          <w:szCs w:val="16"/>
        </w:rPr>
      </w:pPr>
    </w:p>
    <w:p w14:paraId="66E9A50E" w14:textId="77777777" w:rsidR="00C2453E" w:rsidRDefault="00C2453E">
      <w:pPr>
        <w:rPr>
          <w:rFonts w:asciiTheme="minorHAnsi" w:hAnsiTheme="minorHAnsi" w:cstheme="minorHAnsi"/>
          <w:i/>
          <w:sz w:val="16"/>
          <w:szCs w:val="16"/>
        </w:rPr>
      </w:pPr>
    </w:p>
    <w:p w14:paraId="2C6E038C" w14:textId="77777777" w:rsidR="00C2453E" w:rsidRDefault="00C2453E">
      <w:pPr>
        <w:rPr>
          <w:rFonts w:asciiTheme="minorHAnsi" w:hAnsiTheme="minorHAnsi" w:cstheme="minorHAnsi"/>
          <w:i/>
          <w:sz w:val="16"/>
          <w:szCs w:val="16"/>
        </w:rPr>
      </w:pPr>
    </w:p>
    <w:p w14:paraId="138AD632" w14:textId="77777777" w:rsidR="00C2453E" w:rsidRDefault="00C2453E">
      <w:pPr>
        <w:rPr>
          <w:rFonts w:asciiTheme="minorHAnsi" w:hAnsiTheme="minorHAnsi" w:cstheme="minorHAnsi"/>
          <w:i/>
          <w:sz w:val="16"/>
          <w:szCs w:val="16"/>
        </w:rPr>
      </w:pPr>
    </w:p>
    <w:p w14:paraId="504808D1" w14:textId="77777777" w:rsidR="00C2453E" w:rsidRDefault="00C2453E">
      <w:pPr>
        <w:rPr>
          <w:rFonts w:asciiTheme="minorHAnsi" w:hAnsiTheme="minorHAnsi" w:cstheme="minorHAnsi"/>
          <w:i/>
          <w:sz w:val="16"/>
          <w:szCs w:val="16"/>
        </w:rPr>
      </w:pPr>
    </w:p>
    <w:p w14:paraId="76870CCB" w14:textId="77777777" w:rsidR="00C2453E" w:rsidRDefault="00C2453E">
      <w:pPr>
        <w:rPr>
          <w:rFonts w:asciiTheme="minorHAnsi" w:hAnsiTheme="minorHAnsi" w:cstheme="minorHAnsi"/>
          <w:i/>
          <w:sz w:val="16"/>
          <w:szCs w:val="16"/>
        </w:rPr>
      </w:pPr>
    </w:p>
    <w:p w14:paraId="3602C3E7" w14:textId="77777777" w:rsidR="00C2453E" w:rsidRDefault="00C2453E">
      <w:pPr>
        <w:rPr>
          <w:rFonts w:asciiTheme="minorHAnsi" w:hAnsiTheme="minorHAnsi" w:cstheme="minorHAnsi"/>
          <w:i/>
          <w:sz w:val="16"/>
          <w:szCs w:val="16"/>
        </w:rPr>
      </w:pPr>
    </w:p>
    <w:p w14:paraId="23224E03" w14:textId="77777777" w:rsidR="00C2453E" w:rsidRDefault="00C2453E">
      <w:pPr>
        <w:rPr>
          <w:rFonts w:asciiTheme="minorHAnsi" w:hAnsiTheme="minorHAnsi" w:cstheme="minorHAnsi"/>
          <w:i/>
          <w:sz w:val="16"/>
          <w:szCs w:val="16"/>
        </w:rPr>
      </w:pPr>
    </w:p>
    <w:p w14:paraId="76177B70" w14:textId="77777777" w:rsidR="00C2453E" w:rsidRDefault="00013144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14:paraId="7DE77A49" w14:textId="77777777" w:rsidR="00C2453E" w:rsidRDefault="00013144"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14:paraId="344B3370" w14:textId="77777777" w:rsidR="00C2453E" w:rsidRDefault="00013144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</w:t>
      </w:r>
      <w:proofErr w:type="spellStart"/>
      <w:r>
        <w:rPr>
          <w:rFonts w:asciiTheme="minorHAnsi" w:hAnsiTheme="minorHAnsi" w:cstheme="minorHAnsi"/>
          <w:sz w:val="16"/>
          <w:szCs w:val="16"/>
        </w:rPr>
        <w:t>t.j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. Dz.U. z </w:t>
      </w:r>
      <w:r>
        <w:rPr>
          <w:rFonts w:asciiTheme="minorHAnsi" w:hAnsiTheme="minorHAnsi" w:cstheme="minorHAnsi"/>
          <w:sz w:val="16"/>
          <w:szCs w:val="16"/>
        </w:rPr>
        <w:t>2022 r. poz. 559</w:t>
      </w:r>
      <w:r>
        <w:rPr>
          <w:rFonts w:asciiTheme="minorHAnsi" w:hAnsiTheme="minorHAnsi" w:cstheme="minorHAnsi"/>
          <w:sz w:val="16"/>
          <w:szCs w:val="16"/>
        </w:rPr>
        <w:t xml:space="preserve"> z </w:t>
      </w:r>
      <w:proofErr w:type="spellStart"/>
      <w:r>
        <w:rPr>
          <w:rFonts w:asciiTheme="minorHAnsi" w:hAnsiTheme="minorHAnsi" w:cstheme="minorHAnsi"/>
          <w:sz w:val="16"/>
          <w:szCs w:val="16"/>
        </w:rPr>
        <w:t>późn</w:t>
      </w:r>
      <w:proofErr w:type="spellEnd"/>
      <w:r>
        <w:rPr>
          <w:rFonts w:asciiTheme="minorHAnsi" w:hAnsiTheme="minorHAnsi" w:cstheme="minorHAnsi"/>
          <w:sz w:val="16"/>
          <w:szCs w:val="16"/>
        </w:rPr>
        <w:t>. zm.</w:t>
      </w:r>
      <w:r>
        <w:rPr>
          <w:rFonts w:asciiTheme="minorHAnsi" w:hAnsiTheme="minorHAnsi" w:cstheme="minorHAnsi"/>
          <w:sz w:val="16"/>
          <w:szCs w:val="16"/>
        </w:rPr>
        <w:t>)</w:t>
      </w:r>
    </w:p>
    <w:sectPr w:rsidR="00C2453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CFC9A" w14:textId="77777777" w:rsidR="00C2453E" w:rsidRDefault="00013144">
      <w:r>
        <w:separator/>
      </w:r>
    </w:p>
  </w:endnote>
  <w:endnote w:type="continuationSeparator" w:id="0">
    <w:p w14:paraId="091701A1" w14:textId="77777777" w:rsidR="00C2453E" w:rsidRDefault="0001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1F56" w14:textId="77777777" w:rsidR="00C2453E" w:rsidRDefault="00013144">
      <w:r>
        <w:separator/>
      </w:r>
    </w:p>
  </w:footnote>
  <w:footnote w:type="continuationSeparator" w:id="0">
    <w:p w14:paraId="1FB791BE" w14:textId="77777777" w:rsidR="00C2453E" w:rsidRDefault="00013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459"/>
    <w:multiLevelType w:val="multilevel"/>
    <w:tmpl w:val="08F54459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Calibri" w:hAnsi="Calibri" w:cs="Calibri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 w16cid:durableId="531505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144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379"/>
    <w:rsid w:val="00067D00"/>
    <w:rsid w:val="00067FD7"/>
    <w:rsid w:val="00070428"/>
    <w:rsid w:val="0007069C"/>
    <w:rsid w:val="00070E8E"/>
    <w:rsid w:val="000718F8"/>
    <w:rsid w:val="00071933"/>
    <w:rsid w:val="00071BEF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5B63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41F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0CE4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DAD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A27"/>
    <w:rsid w:val="00172E46"/>
    <w:rsid w:val="0017399B"/>
    <w:rsid w:val="00173C2A"/>
    <w:rsid w:val="00173DCF"/>
    <w:rsid w:val="0017490D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B54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4E4A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63A"/>
    <w:rsid w:val="00296D20"/>
    <w:rsid w:val="0029710E"/>
    <w:rsid w:val="002972FB"/>
    <w:rsid w:val="0029781E"/>
    <w:rsid w:val="00297F80"/>
    <w:rsid w:val="002A0C4F"/>
    <w:rsid w:val="002A115A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6F27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BB3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207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BCF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3D9F"/>
    <w:rsid w:val="00334028"/>
    <w:rsid w:val="003340D5"/>
    <w:rsid w:val="0033450C"/>
    <w:rsid w:val="003345E6"/>
    <w:rsid w:val="00334A61"/>
    <w:rsid w:val="0033538D"/>
    <w:rsid w:val="003359DD"/>
    <w:rsid w:val="00335D82"/>
    <w:rsid w:val="003366CF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A90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93C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176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C71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BAD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70C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37F5B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4B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371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1FA7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51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B7841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1AC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67A0"/>
    <w:rsid w:val="005270A5"/>
    <w:rsid w:val="00527460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1C1"/>
    <w:rsid w:val="0054121E"/>
    <w:rsid w:val="0054208C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0ECD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E56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97E1D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A9E"/>
    <w:rsid w:val="00606BEF"/>
    <w:rsid w:val="0060715B"/>
    <w:rsid w:val="00607232"/>
    <w:rsid w:val="00607842"/>
    <w:rsid w:val="00607C58"/>
    <w:rsid w:val="00607E40"/>
    <w:rsid w:val="00607F4C"/>
    <w:rsid w:val="00610850"/>
    <w:rsid w:val="006111B9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6C30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5AA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56F"/>
    <w:rsid w:val="00684696"/>
    <w:rsid w:val="00684E08"/>
    <w:rsid w:val="00685720"/>
    <w:rsid w:val="006860A0"/>
    <w:rsid w:val="00686294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CE3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9F1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BE5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2FB6"/>
    <w:rsid w:val="00722FE7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4F99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6F05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2779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BEE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198C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6C9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B90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1AE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3BE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07DFE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4E5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F71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1DC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2962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C49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1D3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C2A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2688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B4D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5DB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3F6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0CC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630"/>
    <w:rsid w:val="00BF5E84"/>
    <w:rsid w:val="00BF5FD0"/>
    <w:rsid w:val="00BF6479"/>
    <w:rsid w:val="00BF666B"/>
    <w:rsid w:val="00BF6755"/>
    <w:rsid w:val="00BF6BF5"/>
    <w:rsid w:val="00BF718B"/>
    <w:rsid w:val="00BF7D9E"/>
    <w:rsid w:val="00C0000D"/>
    <w:rsid w:val="00C00173"/>
    <w:rsid w:val="00C001E6"/>
    <w:rsid w:val="00C00ACC"/>
    <w:rsid w:val="00C0151A"/>
    <w:rsid w:val="00C01FB7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16FD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53E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67B"/>
    <w:rsid w:val="00C30733"/>
    <w:rsid w:val="00C309F3"/>
    <w:rsid w:val="00C30DFB"/>
    <w:rsid w:val="00C318C3"/>
    <w:rsid w:val="00C31A05"/>
    <w:rsid w:val="00C32262"/>
    <w:rsid w:val="00C3281B"/>
    <w:rsid w:val="00C33422"/>
    <w:rsid w:val="00C33B17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3FF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63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A46"/>
    <w:rsid w:val="00C84D4B"/>
    <w:rsid w:val="00C84D7D"/>
    <w:rsid w:val="00C84D8C"/>
    <w:rsid w:val="00C84E0B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478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1C97"/>
    <w:rsid w:val="00CC2039"/>
    <w:rsid w:val="00CC224E"/>
    <w:rsid w:val="00CC2978"/>
    <w:rsid w:val="00CC2DDF"/>
    <w:rsid w:val="00CC4076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61E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0DF8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7C0"/>
    <w:rsid w:val="00DC0A2B"/>
    <w:rsid w:val="00DC0C85"/>
    <w:rsid w:val="00DC0D96"/>
    <w:rsid w:val="00DC0F28"/>
    <w:rsid w:val="00DC1635"/>
    <w:rsid w:val="00DC2090"/>
    <w:rsid w:val="00DC273A"/>
    <w:rsid w:val="00DC292B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290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4FFD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1803"/>
    <w:rsid w:val="00EB1935"/>
    <w:rsid w:val="00EB246C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6C4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0DA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5D2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BD4"/>
    <w:rsid w:val="00F26CB8"/>
    <w:rsid w:val="00F26F30"/>
    <w:rsid w:val="00F2724F"/>
    <w:rsid w:val="00F27551"/>
    <w:rsid w:val="00F276D6"/>
    <w:rsid w:val="00F30B3D"/>
    <w:rsid w:val="00F30BFC"/>
    <w:rsid w:val="00F310E6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613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2CD6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39F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  <w:rsid w:val="05D423DF"/>
    <w:rsid w:val="11E92CFB"/>
    <w:rsid w:val="121A65D1"/>
    <w:rsid w:val="13F30F82"/>
    <w:rsid w:val="236723EA"/>
    <w:rsid w:val="23734BA3"/>
    <w:rsid w:val="25D85BC1"/>
    <w:rsid w:val="330848BD"/>
    <w:rsid w:val="34B47F8E"/>
    <w:rsid w:val="36BD7687"/>
    <w:rsid w:val="37C36B1F"/>
    <w:rsid w:val="38002953"/>
    <w:rsid w:val="3C091D98"/>
    <w:rsid w:val="3D372E08"/>
    <w:rsid w:val="45AA6C99"/>
    <w:rsid w:val="573721DC"/>
    <w:rsid w:val="5A6426D8"/>
    <w:rsid w:val="5FC855FC"/>
    <w:rsid w:val="62205C3F"/>
    <w:rsid w:val="64414EE5"/>
    <w:rsid w:val="67DE1711"/>
    <w:rsid w:val="696733EA"/>
    <w:rsid w:val="6A9566B9"/>
    <w:rsid w:val="72A43DC2"/>
    <w:rsid w:val="7B86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DC4B"/>
  <w15:docId w15:val="{3FFDE2B2-5988-4AA6-AF7D-9574740B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Pr>
      <w:rFonts w:ascii="Times New Roman" w:eastAsia="Times New Roman" w:hAnsi="Times New Roman" w:hint="default"/>
      <w:color w:val="0000FF"/>
      <w:sz w:val="20"/>
      <w:szCs w:val="24"/>
      <w:u w:val="single"/>
      <w:lang w:val="pl-PL" w:eastAsia="pl-PL"/>
    </w:rPr>
  </w:style>
  <w:style w:type="character" w:styleId="Numerwiersza">
    <w:name w:val="line number"/>
    <w:basedOn w:val="Domylnaczcionkaakapitu"/>
    <w:uiPriority w:val="99"/>
    <w:unhideWhenUsed/>
    <w:rPr>
      <w:rFonts w:hint="default"/>
      <w:sz w:val="20"/>
      <w:szCs w:val="24"/>
    </w:rPr>
  </w:style>
  <w:style w:type="paragraph" w:styleId="NormalnyWeb">
    <w:name w:val="Normal (Web)"/>
    <w:basedOn w:val="Normalny"/>
    <w:uiPriority w:val="99"/>
    <w:unhideWhenUsed/>
    <w:qFormat/>
    <w:rPr>
      <w:rFonts w:eastAsiaTheme="minorHAnsi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1225</Characters>
  <Application>Microsoft Office Word</Application>
  <DocSecurity>4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Pękalska</dc:creator>
  <cp:lastModifiedBy>Joanna Szteliga-Pomykała</cp:lastModifiedBy>
  <cp:revision>2</cp:revision>
  <cp:lastPrinted>2022-05-09T10:42:00Z</cp:lastPrinted>
  <dcterms:created xsi:type="dcterms:W3CDTF">2022-06-09T13:32:00Z</dcterms:created>
  <dcterms:modified xsi:type="dcterms:W3CDTF">2022-06-09T13:32:00Z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1045-11.2.0.11156</vt:lpwstr>
  </property>
  <property fmtid="{D5CDD505-2E9C-101B-9397-08002B2CF9AE}" pid="3" name="ICV">
    <vt:lpwstr>88E21F06A27D48C587DD84965DD627C2</vt:lpwstr>
  </property>
</Properties>
</file>