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76EE" w14:textId="21CEB44E" w:rsidR="002F2F06" w:rsidRPr="0019491C" w:rsidRDefault="002F2F06" w:rsidP="002F2F06">
      <w:pPr>
        <w:ind w:left="6372"/>
        <w:jc w:val="right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>Mielec, 12.05.2022</w:t>
      </w:r>
      <w:r w:rsidRPr="0019491C">
        <w:rPr>
          <w:rFonts w:asciiTheme="minorHAnsi" w:hAnsiTheme="minorHAnsi" w:cstheme="minorHAnsi"/>
        </w:rPr>
        <w:t xml:space="preserve"> r. </w:t>
      </w:r>
    </w:p>
    <w:p w14:paraId="4C89442E" w14:textId="39E0F00B" w:rsidR="002F2F06" w:rsidRPr="0019491C" w:rsidRDefault="002F2F06" w:rsidP="002F2F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BR.0012.8.4.2022</w:t>
      </w:r>
    </w:p>
    <w:p w14:paraId="490969A2" w14:textId="77777777" w:rsidR="002F2F06" w:rsidRPr="0019491C" w:rsidRDefault="002F2F06" w:rsidP="002F2F06">
      <w:pPr>
        <w:rPr>
          <w:rFonts w:asciiTheme="minorHAnsi" w:hAnsiTheme="minorHAnsi" w:cstheme="minorHAnsi"/>
        </w:rPr>
      </w:pPr>
    </w:p>
    <w:p w14:paraId="09264C4A" w14:textId="77777777" w:rsidR="002F2F06" w:rsidRPr="0019491C" w:rsidRDefault="002F2F06" w:rsidP="002F2F06">
      <w:pPr>
        <w:rPr>
          <w:rFonts w:asciiTheme="minorHAnsi" w:hAnsiTheme="minorHAnsi" w:cstheme="minorHAnsi"/>
        </w:rPr>
      </w:pPr>
    </w:p>
    <w:p w14:paraId="1D495D98" w14:textId="77777777" w:rsidR="002F2F06" w:rsidRPr="0019491C" w:rsidRDefault="002F2F06" w:rsidP="002F2F06">
      <w:pPr>
        <w:rPr>
          <w:rFonts w:asciiTheme="minorHAnsi" w:hAnsiTheme="minorHAnsi" w:cstheme="minorHAnsi"/>
        </w:rPr>
      </w:pPr>
    </w:p>
    <w:p w14:paraId="2298583A" w14:textId="77777777" w:rsidR="002F2F06" w:rsidRPr="0019491C" w:rsidRDefault="002F2F06" w:rsidP="002F2F06">
      <w:pPr>
        <w:rPr>
          <w:rFonts w:asciiTheme="minorHAnsi" w:hAnsiTheme="minorHAnsi" w:cstheme="minorHAnsi"/>
        </w:rPr>
      </w:pPr>
    </w:p>
    <w:p w14:paraId="497D71E6" w14:textId="77777777" w:rsidR="002F2F06" w:rsidRDefault="002F2F06" w:rsidP="002F2F06">
      <w:pPr>
        <w:rPr>
          <w:rFonts w:asciiTheme="minorHAnsi" w:hAnsiTheme="minorHAnsi" w:cstheme="minorHAnsi"/>
        </w:rPr>
      </w:pPr>
    </w:p>
    <w:p w14:paraId="6C8773AC" w14:textId="77777777" w:rsidR="002F2F06" w:rsidRPr="0019491C" w:rsidRDefault="002F2F06" w:rsidP="002F2F06">
      <w:pPr>
        <w:rPr>
          <w:rFonts w:asciiTheme="minorHAnsi" w:hAnsiTheme="minorHAnsi" w:cstheme="minorHAnsi"/>
        </w:rPr>
      </w:pPr>
    </w:p>
    <w:p w14:paraId="236D75A3" w14:textId="77777777" w:rsidR="002F2F06" w:rsidRPr="0019491C" w:rsidRDefault="002F2F06" w:rsidP="002F2F06">
      <w:pPr>
        <w:rPr>
          <w:rFonts w:asciiTheme="minorHAnsi" w:hAnsiTheme="minorHAnsi" w:cstheme="minorHAnsi"/>
        </w:rPr>
      </w:pPr>
    </w:p>
    <w:p w14:paraId="3946B446" w14:textId="77777777" w:rsidR="002F2F06" w:rsidRPr="0019491C" w:rsidRDefault="002F2F06" w:rsidP="002F2F06">
      <w:pPr>
        <w:spacing w:line="480" w:lineRule="auto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  <w:t>Sz. P.   …………………………………….</w:t>
      </w:r>
    </w:p>
    <w:p w14:paraId="687EB4E6" w14:textId="77777777" w:rsidR="002F2F06" w:rsidRDefault="002F2F06" w:rsidP="002F2F06">
      <w:pPr>
        <w:spacing w:line="480" w:lineRule="auto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  <w:t>…………………………………….</w:t>
      </w:r>
    </w:p>
    <w:p w14:paraId="5FEEC2BB" w14:textId="77777777" w:rsidR="002F2F06" w:rsidRDefault="002F2F06" w:rsidP="002F2F06">
      <w:pPr>
        <w:spacing w:line="480" w:lineRule="auto"/>
        <w:rPr>
          <w:rFonts w:asciiTheme="minorHAnsi" w:hAnsiTheme="minorHAnsi" w:cstheme="minorHAnsi"/>
        </w:rPr>
      </w:pPr>
    </w:p>
    <w:p w14:paraId="0631DE31" w14:textId="77777777" w:rsidR="002F2F06" w:rsidRPr="0019491C" w:rsidRDefault="002F2F06" w:rsidP="002F2F06">
      <w:pPr>
        <w:spacing w:line="480" w:lineRule="auto"/>
        <w:rPr>
          <w:rFonts w:asciiTheme="minorHAnsi" w:hAnsiTheme="minorHAnsi" w:cstheme="minorHAnsi"/>
        </w:rPr>
      </w:pPr>
    </w:p>
    <w:p w14:paraId="607D2AB6" w14:textId="21F834DC" w:rsidR="002F2F06" w:rsidRDefault="002F2F06" w:rsidP="002F2F06">
      <w:pPr>
        <w:spacing w:line="360" w:lineRule="auto"/>
        <w:jc w:val="both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ab/>
        <w:t>Uprzejmie zawiadamiam, że w dniu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17 maja </w:t>
      </w:r>
      <w:r>
        <w:rPr>
          <w:rFonts w:asciiTheme="minorHAnsi" w:hAnsiTheme="minorHAnsi" w:cstheme="minorHAnsi"/>
          <w:b/>
        </w:rPr>
        <w:t>2022 r. (wtorek) o godz. 09:00</w:t>
      </w:r>
      <w:r w:rsidRPr="0019491C">
        <w:rPr>
          <w:rFonts w:asciiTheme="minorHAnsi" w:hAnsiTheme="minorHAnsi" w:cstheme="minorHAnsi"/>
        </w:rPr>
        <w:t xml:space="preserve"> </w:t>
      </w:r>
      <w:r w:rsidRPr="0019491C">
        <w:rPr>
          <w:rFonts w:asciiTheme="minorHAnsi" w:hAnsiTheme="minorHAnsi" w:cstheme="minorHAnsi"/>
        </w:rPr>
        <w:br/>
      </w:r>
      <w:r w:rsidR="000C02B0">
        <w:rPr>
          <w:rFonts w:asciiTheme="minorHAnsi" w:hAnsiTheme="minorHAnsi" w:cstheme="minorHAnsi"/>
        </w:rPr>
        <w:t>w Urzędzie Miejskim</w:t>
      </w:r>
      <w:r w:rsidR="000C02B0">
        <w:rPr>
          <w:rFonts w:asciiTheme="minorHAnsi" w:hAnsiTheme="minorHAnsi" w:cstheme="minorHAnsi"/>
          <w:b/>
        </w:rPr>
        <w:t xml:space="preserve"> </w:t>
      </w:r>
      <w:r w:rsidR="000C02B0">
        <w:rPr>
          <w:rFonts w:asciiTheme="minorHAnsi" w:hAnsiTheme="minorHAnsi" w:cstheme="minorHAnsi"/>
        </w:rPr>
        <w:t xml:space="preserve">w </w:t>
      </w:r>
      <w:r w:rsidR="00CE2921">
        <w:rPr>
          <w:rFonts w:asciiTheme="minorHAnsi" w:hAnsiTheme="minorHAnsi" w:cstheme="minorHAnsi"/>
        </w:rPr>
        <w:t xml:space="preserve">pok. nr 27 (I piętro) </w:t>
      </w:r>
      <w:r>
        <w:rPr>
          <w:rFonts w:asciiTheme="minorHAnsi" w:hAnsiTheme="minorHAnsi" w:cstheme="minorHAnsi"/>
        </w:rPr>
        <w:t>o</w:t>
      </w:r>
      <w:r w:rsidRPr="0019491C">
        <w:rPr>
          <w:rFonts w:asciiTheme="minorHAnsi" w:hAnsiTheme="minorHAnsi" w:cstheme="minorHAnsi"/>
        </w:rPr>
        <w:t>dbędzie się posiedzenie Komisji Skarg, Wniosków i Petycji Rady Miejskiej w Mielcu</w:t>
      </w:r>
      <w:r w:rsidR="000C02B0">
        <w:rPr>
          <w:rFonts w:asciiTheme="minorHAnsi" w:hAnsiTheme="minorHAnsi" w:cstheme="minorHAnsi"/>
        </w:rPr>
        <w:t xml:space="preserve">. </w:t>
      </w:r>
    </w:p>
    <w:p w14:paraId="020E5464" w14:textId="77777777" w:rsidR="00723E25" w:rsidRDefault="00723E25" w:rsidP="002F2F06">
      <w:pPr>
        <w:spacing w:line="360" w:lineRule="auto"/>
        <w:jc w:val="both"/>
        <w:rPr>
          <w:rFonts w:asciiTheme="minorHAnsi" w:hAnsiTheme="minorHAnsi" w:cstheme="minorHAnsi"/>
        </w:rPr>
      </w:pPr>
    </w:p>
    <w:p w14:paraId="3CDC72AA" w14:textId="77777777" w:rsidR="002F2F06" w:rsidRPr="00904F67" w:rsidRDefault="002F2F06" w:rsidP="002F2F06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9491C">
        <w:rPr>
          <w:rFonts w:asciiTheme="minorHAnsi" w:hAnsiTheme="minorHAnsi" w:cstheme="minorHAnsi"/>
          <w:b/>
          <w:u w:val="single"/>
        </w:rPr>
        <w:t>Porządek posiedzenia:</w:t>
      </w:r>
    </w:p>
    <w:p w14:paraId="7027C8D5" w14:textId="3870FC97" w:rsidR="002F2F06" w:rsidRPr="00922550" w:rsidRDefault="002F2F06" w:rsidP="002F2F06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Rozpatrzenie wniosku z dnia 29.03.2022 (dor. 31.03.2022) w</w:t>
      </w:r>
      <w:r w:rsidRPr="00676B48">
        <w:rPr>
          <w:rFonts w:asciiTheme="minorHAnsi" w:hAnsiTheme="minorHAnsi" w:cstheme="minorHAnsi"/>
        </w:rPr>
        <w:t xml:space="preserve"> przedmiocie </w:t>
      </w:r>
      <w:r>
        <w:rPr>
          <w:rFonts w:asciiTheme="minorHAnsi" w:hAnsiTheme="minorHAnsi" w:cstheme="minorHAnsi"/>
        </w:rPr>
        <w:t xml:space="preserve">nadania imienia „Front Morges” skwerowi za Biblioteką Miejską. </w:t>
      </w:r>
    </w:p>
    <w:p w14:paraId="415094DB" w14:textId="77777777" w:rsidR="002F2F06" w:rsidRPr="00904F67" w:rsidRDefault="002F2F06" w:rsidP="002F2F06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4B6B6A9A" w14:textId="77777777" w:rsidR="002F2F06" w:rsidRPr="0019491C" w:rsidRDefault="002F2F06" w:rsidP="002F2F06">
      <w:pPr>
        <w:rPr>
          <w:rFonts w:asciiTheme="minorHAnsi" w:hAnsiTheme="minorHAnsi" w:cstheme="minorHAnsi"/>
          <w:b/>
        </w:rPr>
      </w:pP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  <w:t xml:space="preserve">       </w:t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  <w:b/>
        </w:rPr>
        <w:t>Przewodnicząca Komisji</w:t>
      </w:r>
    </w:p>
    <w:p w14:paraId="72E57600" w14:textId="77777777" w:rsidR="002F2F06" w:rsidRPr="0019491C" w:rsidRDefault="002F2F06" w:rsidP="002F2F06">
      <w:pPr>
        <w:rPr>
          <w:rFonts w:asciiTheme="minorHAnsi" w:hAnsiTheme="minorHAnsi" w:cstheme="minorHAnsi"/>
          <w:b/>
        </w:rPr>
      </w:pP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  <w:t xml:space="preserve">                             </w:t>
      </w:r>
    </w:p>
    <w:p w14:paraId="67ECD8F5" w14:textId="77777777" w:rsidR="002F2F06" w:rsidRPr="0019491C" w:rsidRDefault="002F2F06" w:rsidP="002F2F06">
      <w:pPr>
        <w:ind w:left="566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/-/ </w:t>
      </w:r>
      <w:r w:rsidRPr="0019491C">
        <w:rPr>
          <w:rFonts w:asciiTheme="minorHAnsi" w:hAnsiTheme="minorHAnsi" w:cstheme="minorHAnsi"/>
          <w:b/>
        </w:rPr>
        <w:t>Jolanta Wolska</w:t>
      </w:r>
    </w:p>
    <w:p w14:paraId="044C0BB2" w14:textId="77777777" w:rsidR="002F2F06" w:rsidRPr="0019491C" w:rsidRDefault="002F2F06" w:rsidP="002F2F06">
      <w:pPr>
        <w:rPr>
          <w:rFonts w:asciiTheme="minorHAnsi" w:hAnsiTheme="minorHAnsi" w:cstheme="minorHAnsi"/>
          <w:i/>
        </w:rPr>
      </w:pPr>
    </w:p>
    <w:p w14:paraId="74695339" w14:textId="77777777" w:rsidR="002F2F06" w:rsidRDefault="002F2F06" w:rsidP="002F2F06">
      <w:pPr>
        <w:rPr>
          <w:rFonts w:asciiTheme="minorHAnsi" w:hAnsiTheme="minorHAnsi" w:cstheme="minorHAnsi"/>
          <w:i/>
        </w:rPr>
      </w:pPr>
    </w:p>
    <w:p w14:paraId="07AAAE51" w14:textId="77777777" w:rsidR="002F2F06" w:rsidRPr="0019491C" w:rsidRDefault="002F2F06" w:rsidP="002F2F06">
      <w:pPr>
        <w:rPr>
          <w:rFonts w:asciiTheme="minorHAnsi" w:hAnsiTheme="minorHAnsi" w:cstheme="minorHAnsi"/>
          <w:i/>
        </w:rPr>
      </w:pPr>
    </w:p>
    <w:p w14:paraId="39EE0F9A" w14:textId="77777777" w:rsidR="002F2F06" w:rsidRDefault="002F2F06" w:rsidP="002F2F06">
      <w:pPr>
        <w:rPr>
          <w:rFonts w:asciiTheme="minorHAnsi" w:hAnsiTheme="minorHAnsi" w:cstheme="minorHAnsi"/>
          <w:i/>
        </w:rPr>
      </w:pPr>
    </w:p>
    <w:p w14:paraId="7CD946EE" w14:textId="77777777" w:rsidR="002F2F06" w:rsidRDefault="002F2F06" w:rsidP="002F2F06">
      <w:pPr>
        <w:rPr>
          <w:rFonts w:asciiTheme="minorHAnsi" w:hAnsiTheme="minorHAnsi" w:cstheme="minorHAnsi"/>
          <w:i/>
          <w:sz w:val="20"/>
          <w:szCs w:val="20"/>
        </w:rPr>
      </w:pPr>
    </w:p>
    <w:p w14:paraId="36831D4F" w14:textId="77777777" w:rsidR="002F2F06" w:rsidRDefault="002F2F06" w:rsidP="002F2F06">
      <w:pPr>
        <w:rPr>
          <w:rFonts w:asciiTheme="minorHAnsi" w:hAnsiTheme="minorHAnsi" w:cstheme="minorHAnsi"/>
          <w:i/>
          <w:sz w:val="20"/>
          <w:szCs w:val="20"/>
        </w:rPr>
      </w:pPr>
    </w:p>
    <w:p w14:paraId="5F083B7C" w14:textId="77777777" w:rsidR="002F2F06" w:rsidRDefault="002F2F06" w:rsidP="002F2F06">
      <w:pPr>
        <w:rPr>
          <w:rFonts w:asciiTheme="minorHAnsi" w:hAnsiTheme="minorHAnsi" w:cstheme="minorHAnsi"/>
          <w:i/>
          <w:sz w:val="20"/>
          <w:szCs w:val="20"/>
        </w:rPr>
      </w:pPr>
    </w:p>
    <w:p w14:paraId="59DEF171" w14:textId="77777777" w:rsidR="002F2F06" w:rsidRDefault="002F2F06" w:rsidP="002F2F06">
      <w:pPr>
        <w:rPr>
          <w:rFonts w:asciiTheme="minorHAnsi" w:hAnsiTheme="minorHAnsi" w:cstheme="minorHAnsi"/>
          <w:i/>
          <w:sz w:val="20"/>
          <w:szCs w:val="20"/>
        </w:rPr>
      </w:pPr>
    </w:p>
    <w:p w14:paraId="58E15D62" w14:textId="77777777" w:rsidR="002F2F06" w:rsidRDefault="002F2F06" w:rsidP="002F2F06">
      <w:pPr>
        <w:rPr>
          <w:rFonts w:asciiTheme="minorHAnsi" w:hAnsiTheme="minorHAnsi" w:cstheme="minorHAnsi"/>
          <w:i/>
          <w:sz w:val="20"/>
          <w:szCs w:val="20"/>
        </w:rPr>
      </w:pPr>
    </w:p>
    <w:p w14:paraId="58C85091" w14:textId="77777777" w:rsidR="002F2F06" w:rsidRDefault="002F2F06" w:rsidP="002F2F06">
      <w:pPr>
        <w:rPr>
          <w:rFonts w:asciiTheme="minorHAnsi" w:hAnsiTheme="minorHAnsi" w:cstheme="minorHAnsi"/>
          <w:i/>
          <w:sz w:val="20"/>
          <w:szCs w:val="20"/>
        </w:rPr>
      </w:pPr>
    </w:p>
    <w:p w14:paraId="17C7ADF5" w14:textId="77777777" w:rsidR="002F2F06" w:rsidRDefault="002F2F06" w:rsidP="002F2F06">
      <w:pPr>
        <w:rPr>
          <w:rFonts w:asciiTheme="minorHAnsi" w:hAnsiTheme="minorHAnsi" w:cstheme="minorHAnsi"/>
          <w:i/>
          <w:sz w:val="20"/>
          <w:szCs w:val="20"/>
        </w:rPr>
      </w:pPr>
    </w:p>
    <w:p w14:paraId="62695D54" w14:textId="77777777" w:rsidR="002F2F06" w:rsidRDefault="002F2F06" w:rsidP="002F2F06">
      <w:pPr>
        <w:rPr>
          <w:rFonts w:asciiTheme="minorHAnsi" w:hAnsiTheme="minorHAnsi" w:cstheme="minorHAnsi"/>
          <w:i/>
          <w:sz w:val="20"/>
          <w:szCs w:val="20"/>
        </w:rPr>
      </w:pPr>
    </w:p>
    <w:p w14:paraId="7F2E4ABC" w14:textId="77777777" w:rsidR="002F2F06" w:rsidRDefault="002F2F06" w:rsidP="002F2F06">
      <w:pPr>
        <w:rPr>
          <w:rFonts w:asciiTheme="minorHAnsi" w:hAnsiTheme="minorHAnsi" w:cstheme="minorHAnsi"/>
          <w:i/>
          <w:sz w:val="20"/>
          <w:szCs w:val="20"/>
        </w:rPr>
      </w:pPr>
    </w:p>
    <w:p w14:paraId="2DF60BBA" w14:textId="77777777" w:rsidR="002F2F06" w:rsidRDefault="002F2F06" w:rsidP="002F2F06">
      <w:pPr>
        <w:rPr>
          <w:rFonts w:asciiTheme="minorHAnsi" w:hAnsiTheme="minorHAnsi" w:cstheme="minorHAnsi"/>
          <w:i/>
          <w:sz w:val="20"/>
          <w:szCs w:val="20"/>
        </w:rPr>
      </w:pPr>
    </w:p>
    <w:p w14:paraId="532CBB1B" w14:textId="77777777" w:rsidR="002F2F06" w:rsidRDefault="002F2F06" w:rsidP="002F2F06">
      <w:pPr>
        <w:rPr>
          <w:rFonts w:asciiTheme="minorHAnsi" w:hAnsiTheme="minorHAnsi" w:cstheme="minorHAnsi"/>
          <w:i/>
          <w:sz w:val="20"/>
          <w:szCs w:val="20"/>
        </w:rPr>
      </w:pPr>
    </w:p>
    <w:p w14:paraId="7612E128" w14:textId="77777777" w:rsidR="002F2F06" w:rsidRPr="0019491C" w:rsidRDefault="002F2F06" w:rsidP="002F2F06">
      <w:pPr>
        <w:rPr>
          <w:rFonts w:asciiTheme="minorHAnsi" w:hAnsiTheme="minorHAnsi" w:cstheme="minorHAnsi"/>
          <w:i/>
          <w:sz w:val="20"/>
          <w:szCs w:val="20"/>
        </w:rPr>
      </w:pPr>
      <w:r w:rsidRPr="0019491C">
        <w:rPr>
          <w:rFonts w:asciiTheme="minorHAnsi" w:hAnsiTheme="minorHAnsi" w:cstheme="minorHAnsi"/>
          <w:i/>
          <w:sz w:val="20"/>
          <w:szCs w:val="20"/>
        </w:rPr>
        <w:t>Podstawa prawna do urlopowania:</w:t>
      </w:r>
    </w:p>
    <w:p w14:paraId="4D54C061" w14:textId="77777777" w:rsidR="002F2F06" w:rsidRPr="0019491C" w:rsidRDefault="002F2F06" w:rsidP="002F2F06">
      <w:pPr>
        <w:rPr>
          <w:rFonts w:asciiTheme="minorHAnsi" w:hAnsiTheme="minorHAnsi" w:cstheme="minorHAnsi"/>
          <w:i/>
          <w:sz w:val="20"/>
          <w:szCs w:val="20"/>
        </w:rPr>
      </w:pPr>
      <w:r w:rsidRPr="0019491C">
        <w:rPr>
          <w:rFonts w:asciiTheme="minorHAnsi" w:hAnsiTheme="minorHAnsi" w:cstheme="minorHAnsi"/>
          <w:i/>
          <w:sz w:val="20"/>
          <w:szCs w:val="20"/>
        </w:rPr>
        <w:t>art. 25 ust. 3 ustawy z dnia 8 marca 1990 r.</w:t>
      </w:r>
    </w:p>
    <w:p w14:paraId="2360E023" w14:textId="7578DEF8" w:rsidR="00215F13" w:rsidRPr="002F2F06" w:rsidRDefault="002F2F06">
      <w:pPr>
        <w:rPr>
          <w:rFonts w:asciiTheme="minorHAnsi" w:hAnsiTheme="minorHAnsi" w:cstheme="minorHAnsi"/>
          <w:sz w:val="20"/>
          <w:szCs w:val="20"/>
        </w:rPr>
      </w:pPr>
      <w:r w:rsidRPr="0019491C">
        <w:rPr>
          <w:rFonts w:asciiTheme="minorHAnsi" w:hAnsiTheme="minorHAnsi" w:cstheme="minorHAnsi"/>
          <w:i/>
          <w:sz w:val="20"/>
          <w:szCs w:val="20"/>
        </w:rPr>
        <w:lastRenderedPageBreak/>
        <w:t>o samorządzie gmin</w:t>
      </w:r>
      <w:r w:rsidRPr="0019491C">
        <w:rPr>
          <w:rFonts w:asciiTheme="minorHAnsi" w:hAnsiTheme="minorHAnsi" w:cstheme="minorHAnsi"/>
          <w:sz w:val="20"/>
          <w:szCs w:val="20"/>
        </w:rPr>
        <w:t>nym (t.j. Dz.U. z 202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19491C">
        <w:rPr>
          <w:rFonts w:asciiTheme="minorHAnsi" w:hAnsiTheme="minorHAnsi" w:cstheme="minorHAnsi"/>
          <w:sz w:val="20"/>
          <w:szCs w:val="20"/>
        </w:rPr>
        <w:t xml:space="preserve"> r. poz. </w:t>
      </w:r>
      <w:r>
        <w:rPr>
          <w:rFonts w:asciiTheme="minorHAnsi" w:hAnsiTheme="minorHAnsi" w:cstheme="minorHAnsi"/>
          <w:sz w:val="20"/>
          <w:szCs w:val="20"/>
        </w:rPr>
        <w:t>559)</w:t>
      </w:r>
    </w:p>
    <w:sectPr w:rsidR="00215F13" w:rsidRPr="002F2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239751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06"/>
    <w:rsid w:val="000C02B0"/>
    <w:rsid w:val="00215F13"/>
    <w:rsid w:val="002F2F06"/>
    <w:rsid w:val="00723E25"/>
    <w:rsid w:val="00C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5503"/>
  <w15:chartTrackingRefBased/>
  <w15:docId w15:val="{E690D568-A411-444F-8B73-AF3BF45C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4</cp:revision>
  <dcterms:created xsi:type="dcterms:W3CDTF">2022-05-12T13:00:00Z</dcterms:created>
  <dcterms:modified xsi:type="dcterms:W3CDTF">2022-05-12T13:06:00Z</dcterms:modified>
</cp:coreProperties>
</file>