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1F" w:rsidRPr="007779A8" w:rsidRDefault="00521F1F" w:rsidP="00521F1F">
      <w:pPr>
        <w:ind w:left="6372"/>
        <w:jc w:val="right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 xml:space="preserve">      Mielec, 02.02.2022 r. </w:t>
      </w:r>
    </w:p>
    <w:p w:rsidR="00521F1F" w:rsidRPr="007779A8" w:rsidRDefault="00521F1F" w:rsidP="00521F1F">
      <w:pPr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>BR.0012.1.1.2022</w:t>
      </w:r>
    </w:p>
    <w:p w:rsidR="00521F1F" w:rsidRPr="007779A8" w:rsidRDefault="00521F1F" w:rsidP="00521F1F">
      <w:pPr>
        <w:rPr>
          <w:rFonts w:asciiTheme="minorHAnsi" w:hAnsiTheme="minorHAnsi" w:cstheme="minorHAnsi"/>
        </w:rPr>
      </w:pPr>
    </w:p>
    <w:p w:rsidR="00521F1F" w:rsidRPr="007779A8" w:rsidRDefault="00521F1F" w:rsidP="00521F1F">
      <w:pPr>
        <w:rPr>
          <w:rFonts w:asciiTheme="minorHAnsi" w:hAnsiTheme="minorHAnsi" w:cstheme="minorHAnsi"/>
        </w:rPr>
      </w:pPr>
    </w:p>
    <w:p w:rsidR="00521F1F" w:rsidRPr="007779A8" w:rsidRDefault="00521F1F" w:rsidP="00521F1F">
      <w:pPr>
        <w:rPr>
          <w:rFonts w:asciiTheme="minorHAnsi" w:hAnsiTheme="minorHAnsi" w:cstheme="minorHAnsi"/>
        </w:rPr>
      </w:pPr>
    </w:p>
    <w:p w:rsidR="00521F1F" w:rsidRPr="007779A8" w:rsidRDefault="00521F1F" w:rsidP="00521F1F">
      <w:pPr>
        <w:rPr>
          <w:rFonts w:asciiTheme="minorHAnsi" w:hAnsiTheme="minorHAnsi" w:cstheme="minorHAnsi"/>
        </w:rPr>
      </w:pPr>
    </w:p>
    <w:p w:rsidR="00521F1F" w:rsidRPr="007779A8" w:rsidRDefault="00521F1F" w:rsidP="00521F1F">
      <w:pPr>
        <w:rPr>
          <w:rFonts w:asciiTheme="minorHAnsi" w:hAnsiTheme="minorHAnsi" w:cstheme="minorHAnsi"/>
        </w:rPr>
      </w:pPr>
    </w:p>
    <w:p w:rsidR="00521F1F" w:rsidRPr="007779A8" w:rsidRDefault="00521F1F" w:rsidP="00521F1F">
      <w:pPr>
        <w:spacing w:line="480" w:lineRule="auto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>Sz. P.   …………………………………….</w:t>
      </w:r>
    </w:p>
    <w:p w:rsidR="00521F1F" w:rsidRPr="007779A8" w:rsidRDefault="00521F1F" w:rsidP="00521F1F">
      <w:pPr>
        <w:spacing w:line="480" w:lineRule="auto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>…………………………………….</w:t>
      </w:r>
    </w:p>
    <w:p w:rsidR="00521F1F" w:rsidRPr="007779A8" w:rsidRDefault="00521F1F" w:rsidP="00521F1F">
      <w:pPr>
        <w:spacing w:line="480" w:lineRule="auto"/>
        <w:rPr>
          <w:rFonts w:asciiTheme="minorHAnsi" w:hAnsiTheme="minorHAnsi" w:cstheme="minorHAnsi"/>
        </w:rPr>
      </w:pPr>
    </w:p>
    <w:p w:rsidR="00521F1F" w:rsidRPr="007779A8" w:rsidRDefault="00521F1F" w:rsidP="007779A8">
      <w:pPr>
        <w:spacing w:line="360" w:lineRule="auto"/>
        <w:jc w:val="both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ab/>
        <w:t xml:space="preserve">Uprzejmie zawiadamiam, że w dniu </w:t>
      </w:r>
      <w:r w:rsidR="00D14E06">
        <w:rPr>
          <w:rFonts w:asciiTheme="minorHAnsi" w:hAnsiTheme="minorHAnsi" w:cstheme="minorHAnsi"/>
          <w:b/>
        </w:rPr>
        <w:t>7 lutego 2022</w:t>
      </w:r>
      <w:r w:rsidRPr="007779A8">
        <w:rPr>
          <w:rFonts w:asciiTheme="minorHAnsi" w:hAnsiTheme="minorHAnsi" w:cstheme="minorHAnsi"/>
          <w:b/>
        </w:rPr>
        <w:t xml:space="preserve"> r. (poniedziałek) o godz. 13:00</w:t>
      </w:r>
      <w:r w:rsidRPr="007779A8">
        <w:rPr>
          <w:rFonts w:asciiTheme="minorHAnsi" w:hAnsiTheme="minorHAnsi" w:cstheme="minorHAnsi"/>
          <w:vertAlign w:val="superscript"/>
        </w:rPr>
        <w:t xml:space="preserve"> </w:t>
      </w:r>
      <w:r w:rsidR="005A241C">
        <w:rPr>
          <w:rFonts w:asciiTheme="minorHAnsi" w:hAnsiTheme="minorHAnsi" w:cstheme="minorHAnsi"/>
        </w:rPr>
        <w:t xml:space="preserve"> </w:t>
      </w:r>
      <w:r w:rsidRPr="007779A8">
        <w:rPr>
          <w:rFonts w:asciiTheme="minorHAnsi" w:hAnsiTheme="minorHAnsi" w:cstheme="minorHAnsi"/>
        </w:rPr>
        <w:t xml:space="preserve">odbędzie się posiedzenie Komisji Rewizyjnej Rady Miejskiej w Mielcu z </w:t>
      </w:r>
      <w:r w:rsidR="005A241C">
        <w:rPr>
          <w:rFonts w:asciiTheme="minorHAnsi" w:hAnsiTheme="minorHAnsi" w:cstheme="minorHAnsi"/>
        </w:rPr>
        <w:t xml:space="preserve">wykorzystaniem </w:t>
      </w:r>
      <w:r w:rsidR="00D14E06">
        <w:rPr>
          <w:rFonts w:asciiTheme="minorHAnsi" w:hAnsiTheme="minorHAnsi" w:cstheme="minorHAnsi"/>
        </w:rPr>
        <w:t xml:space="preserve">środków </w:t>
      </w:r>
      <w:r w:rsidRPr="007779A8">
        <w:rPr>
          <w:rFonts w:asciiTheme="minorHAnsi" w:hAnsiTheme="minorHAnsi" w:cstheme="minorHAnsi"/>
        </w:rPr>
        <w:t xml:space="preserve">porozumiewania się na odległość (tryb zdalny). </w:t>
      </w:r>
      <w:r w:rsidRPr="007779A8">
        <w:rPr>
          <w:rFonts w:asciiTheme="minorHAnsi" w:hAnsiTheme="minorHAnsi" w:cstheme="minorHAnsi"/>
        </w:rPr>
        <w:br/>
      </w:r>
    </w:p>
    <w:p w:rsidR="00521F1F" w:rsidRPr="007779A8" w:rsidRDefault="00521F1F" w:rsidP="00521F1F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7779A8">
        <w:rPr>
          <w:rFonts w:asciiTheme="minorHAnsi" w:hAnsiTheme="minorHAnsi" w:cstheme="minorHAnsi"/>
          <w:b/>
          <w:u w:val="single"/>
        </w:rPr>
        <w:t>Porządek posiedzenia:</w:t>
      </w:r>
    </w:p>
    <w:p w:rsidR="00521F1F" w:rsidRPr="007779A8" w:rsidRDefault="00521F1F" w:rsidP="00521F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 xml:space="preserve">Przyjęcie i przedłożenie Radzie Miejskiej sprawozdania z działalności Komisji Rewizyjnej za rok 2021. </w:t>
      </w:r>
    </w:p>
    <w:p w:rsidR="00521F1F" w:rsidRPr="007779A8" w:rsidRDefault="00521F1F" w:rsidP="00521F1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 xml:space="preserve">Przyjęcie planu pracy Komisji Rewizyjnej na rok 2022.  </w:t>
      </w:r>
    </w:p>
    <w:p w:rsidR="00521F1F" w:rsidRPr="007779A8" w:rsidRDefault="00521F1F" w:rsidP="00521F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7779A8">
        <w:rPr>
          <w:rFonts w:asciiTheme="minorHAnsi" w:hAnsiTheme="minorHAnsi" w:cstheme="minorHAnsi"/>
        </w:rPr>
        <w:t>Zapytania i wolne wnioski.</w:t>
      </w:r>
    </w:p>
    <w:p w:rsidR="00521F1F" w:rsidRPr="007779A8" w:rsidRDefault="00521F1F" w:rsidP="00521F1F">
      <w:pPr>
        <w:rPr>
          <w:rFonts w:asciiTheme="minorHAnsi" w:hAnsiTheme="minorHAnsi" w:cstheme="minorHAnsi"/>
          <w:b/>
        </w:rPr>
      </w:pP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  <w:t xml:space="preserve">       </w:t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</w:rPr>
        <w:tab/>
      </w:r>
      <w:r w:rsidRPr="007779A8">
        <w:rPr>
          <w:rFonts w:asciiTheme="minorHAnsi" w:hAnsiTheme="minorHAnsi" w:cstheme="minorHAnsi"/>
          <w:b/>
        </w:rPr>
        <w:t>Przewodnicząca Komisji</w:t>
      </w:r>
    </w:p>
    <w:p w:rsidR="00521F1F" w:rsidRPr="007779A8" w:rsidRDefault="00521F1F" w:rsidP="00521F1F">
      <w:pPr>
        <w:rPr>
          <w:rFonts w:asciiTheme="minorHAnsi" w:hAnsiTheme="minorHAnsi" w:cstheme="minorHAnsi"/>
          <w:b/>
        </w:rPr>
      </w:pP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</w:r>
      <w:r w:rsidRPr="007779A8">
        <w:rPr>
          <w:rFonts w:asciiTheme="minorHAnsi" w:hAnsiTheme="minorHAnsi" w:cstheme="minorHAnsi"/>
          <w:b/>
        </w:rPr>
        <w:tab/>
        <w:t xml:space="preserve">                             </w:t>
      </w:r>
    </w:p>
    <w:p w:rsidR="00521F1F" w:rsidRPr="007779A8" w:rsidRDefault="00521F1F" w:rsidP="00521F1F">
      <w:pPr>
        <w:ind w:left="5664"/>
        <w:rPr>
          <w:rFonts w:asciiTheme="minorHAnsi" w:hAnsiTheme="minorHAnsi" w:cstheme="minorHAnsi"/>
          <w:b/>
        </w:rPr>
      </w:pPr>
      <w:r w:rsidRPr="007779A8">
        <w:rPr>
          <w:rFonts w:asciiTheme="minorHAnsi" w:hAnsiTheme="minorHAnsi" w:cstheme="minorHAnsi"/>
          <w:b/>
        </w:rPr>
        <w:t xml:space="preserve">      Krystyna Kowalik</w:t>
      </w:r>
    </w:p>
    <w:p w:rsidR="00521F1F" w:rsidRPr="007779A8" w:rsidRDefault="00521F1F" w:rsidP="00521F1F">
      <w:pPr>
        <w:rPr>
          <w:rFonts w:asciiTheme="minorHAnsi" w:hAnsiTheme="minorHAnsi" w:cstheme="minorHAnsi"/>
          <w:i/>
          <w:sz w:val="18"/>
        </w:rPr>
      </w:pPr>
    </w:p>
    <w:p w:rsidR="00521F1F" w:rsidRPr="007779A8" w:rsidRDefault="00521F1F" w:rsidP="00521F1F">
      <w:pPr>
        <w:rPr>
          <w:rFonts w:asciiTheme="minorHAnsi" w:hAnsiTheme="minorHAnsi" w:cstheme="minorHAnsi"/>
          <w:i/>
          <w:sz w:val="18"/>
        </w:rPr>
      </w:pPr>
    </w:p>
    <w:p w:rsidR="00521F1F" w:rsidRPr="007779A8" w:rsidRDefault="00521F1F" w:rsidP="00521F1F">
      <w:pPr>
        <w:rPr>
          <w:rFonts w:asciiTheme="minorHAnsi" w:hAnsiTheme="minorHAnsi" w:cstheme="minorHAnsi"/>
          <w:i/>
          <w:sz w:val="18"/>
        </w:rPr>
      </w:pPr>
    </w:p>
    <w:p w:rsidR="00521F1F" w:rsidRPr="007779A8" w:rsidRDefault="00521F1F" w:rsidP="00521F1F">
      <w:pPr>
        <w:rPr>
          <w:rFonts w:asciiTheme="minorHAnsi" w:hAnsiTheme="minorHAnsi" w:cstheme="minorHAnsi"/>
          <w:i/>
          <w:sz w:val="18"/>
        </w:rPr>
      </w:pPr>
    </w:p>
    <w:p w:rsidR="00521F1F" w:rsidRPr="007779A8" w:rsidRDefault="00521F1F" w:rsidP="00521F1F">
      <w:pPr>
        <w:rPr>
          <w:rFonts w:asciiTheme="minorHAnsi" w:hAnsiTheme="minorHAnsi" w:cstheme="minorHAnsi"/>
          <w:i/>
          <w:sz w:val="18"/>
        </w:rPr>
      </w:pPr>
    </w:p>
    <w:p w:rsidR="00521F1F" w:rsidRPr="007779A8" w:rsidRDefault="00521F1F" w:rsidP="00521F1F">
      <w:pPr>
        <w:rPr>
          <w:rFonts w:asciiTheme="minorHAnsi" w:hAnsiTheme="minorHAnsi" w:cstheme="minorHAnsi"/>
          <w:i/>
          <w:sz w:val="18"/>
        </w:rPr>
      </w:pPr>
    </w:p>
    <w:p w:rsidR="00521F1F" w:rsidRPr="007779A8" w:rsidRDefault="00521F1F" w:rsidP="00521F1F">
      <w:pPr>
        <w:rPr>
          <w:rFonts w:asciiTheme="minorHAnsi" w:hAnsiTheme="minorHAnsi" w:cstheme="minorHAnsi"/>
          <w:i/>
          <w:sz w:val="18"/>
        </w:rPr>
      </w:pPr>
    </w:p>
    <w:p w:rsidR="00521F1F" w:rsidRPr="007779A8" w:rsidRDefault="00521F1F" w:rsidP="00521F1F">
      <w:pPr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</w:p>
    <w:p w:rsidR="00521F1F" w:rsidRPr="007779A8" w:rsidRDefault="00521F1F" w:rsidP="00521F1F">
      <w:pPr>
        <w:rPr>
          <w:rFonts w:asciiTheme="minorHAnsi" w:hAnsiTheme="minorHAnsi" w:cstheme="minorHAnsi"/>
          <w:i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521F1F" w:rsidRPr="007779A8" w:rsidRDefault="00521F1F" w:rsidP="00521F1F">
      <w:pPr>
        <w:rPr>
          <w:rFonts w:asciiTheme="minorHAnsi" w:hAnsiTheme="minorHAnsi" w:cstheme="minorHAnsi"/>
          <w:i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521F1F" w:rsidRPr="007779A8" w:rsidRDefault="00521F1F" w:rsidP="00521F1F">
      <w:pPr>
        <w:rPr>
          <w:rFonts w:asciiTheme="minorHAnsi" w:hAnsiTheme="minorHAnsi" w:cstheme="minorHAnsi"/>
          <w:sz w:val="16"/>
          <w:szCs w:val="16"/>
        </w:rPr>
      </w:pPr>
      <w:r w:rsidRPr="007779A8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7779A8"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 w:rsidRPr="007779A8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7779A8">
        <w:rPr>
          <w:rFonts w:asciiTheme="minorHAnsi" w:hAnsiTheme="minorHAnsi" w:cstheme="minorHAnsi"/>
          <w:sz w:val="16"/>
          <w:szCs w:val="16"/>
        </w:rPr>
        <w:t>. Dz.U. z 2021 r. poz.1372 ze zm.)</w:t>
      </w:r>
    </w:p>
    <w:p w:rsidR="00521F1F" w:rsidRPr="007779A8" w:rsidRDefault="00521F1F" w:rsidP="00521F1F">
      <w:pPr>
        <w:rPr>
          <w:rFonts w:asciiTheme="minorHAnsi" w:hAnsiTheme="minorHAnsi" w:cstheme="minorHAnsi"/>
        </w:rPr>
      </w:pPr>
    </w:p>
    <w:p w:rsidR="004F568D" w:rsidRPr="007779A8" w:rsidRDefault="004F568D">
      <w:pPr>
        <w:rPr>
          <w:rFonts w:asciiTheme="minorHAnsi" w:hAnsiTheme="minorHAnsi" w:cstheme="minorHAnsi"/>
        </w:rPr>
      </w:pPr>
    </w:p>
    <w:sectPr w:rsidR="004F568D" w:rsidRPr="0077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1F"/>
    <w:rsid w:val="004F568D"/>
    <w:rsid w:val="00521F1F"/>
    <w:rsid w:val="005A241C"/>
    <w:rsid w:val="007779A8"/>
    <w:rsid w:val="00D1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9D05-93AD-4CAB-8609-0CDEA040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Łukasz Janyst</cp:lastModifiedBy>
  <cp:revision>2</cp:revision>
  <dcterms:created xsi:type="dcterms:W3CDTF">2022-02-02T11:17:00Z</dcterms:created>
  <dcterms:modified xsi:type="dcterms:W3CDTF">2022-02-02T11:17:00Z</dcterms:modified>
</cp:coreProperties>
</file>