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F90C" w14:textId="77777777" w:rsidR="00BF2F10" w:rsidRPr="00BF2F10" w:rsidRDefault="00BF2F10" w:rsidP="009E65CE">
      <w:pPr>
        <w:ind w:left="-284" w:firstLine="426"/>
        <w:rPr>
          <w:rFonts w:asciiTheme="minorHAnsi" w:hAnsiTheme="minorHAnsi" w:cstheme="minorHAnsi"/>
        </w:rPr>
      </w:pPr>
      <w:r w:rsidRPr="00BF2F10">
        <w:rPr>
          <w:rFonts w:asciiTheme="minorHAnsi" w:hAnsiTheme="minorHAnsi" w:cstheme="minorHAnsi"/>
        </w:rPr>
        <w:t xml:space="preserve">   </w:t>
      </w:r>
    </w:p>
    <w:p w14:paraId="69401D5E" w14:textId="77777777" w:rsidR="00BF2F10" w:rsidRPr="00BF2F10" w:rsidRDefault="00BF2F10" w:rsidP="00BF2F10">
      <w:pPr>
        <w:ind w:left="6372"/>
        <w:jc w:val="right"/>
        <w:rPr>
          <w:rFonts w:asciiTheme="minorHAnsi" w:hAnsiTheme="minorHAnsi" w:cstheme="minorHAnsi"/>
        </w:rPr>
      </w:pPr>
    </w:p>
    <w:p w14:paraId="5BB3A173" w14:textId="77777777" w:rsidR="00BF2F10" w:rsidRPr="00BF2F10" w:rsidRDefault="00BF2F10" w:rsidP="00BF2F10">
      <w:pPr>
        <w:ind w:left="6372"/>
        <w:jc w:val="right"/>
        <w:rPr>
          <w:rFonts w:asciiTheme="minorHAnsi" w:hAnsiTheme="minorHAnsi" w:cstheme="minorHAnsi"/>
        </w:rPr>
      </w:pPr>
      <w:r w:rsidRPr="00BF2F10">
        <w:rPr>
          <w:rFonts w:asciiTheme="minorHAnsi" w:hAnsiTheme="minorHAnsi" w:cstheme="minorHAnsi"/>
        </w:rPr>
        <w:t xml:space="preserve">   </w:t>
      </w:r>
      <w:r w:rsidR="0026492E">
        <w:rPr>
          <w:rFonts w:asciiTheme="minorHAnsi" w:hAnsiTheme="minorHAnsi" w:cstheme="minorHAnsi"/>
        </w:rPr>
        <w:t>Mielec, 27</w:t>
      </w:r>
      <w:r w:rsidRPr="00BF2F10">
        <w:rPr>
          <w:rFonts w:asciiTheme="minorHAnsi" w:hAnsiTheme="minorHAnsi" w:cstheme="minorHAnsi"/>
        </w:rPr>
        <w:t xml:space="preserve">.12.2021 r. </w:t>
      </w:r>
    </w:p>
    <w:p w14:paraId="15458DC0" w14:textId="77777777" w:rsidR="00BF2F10" w:rsidRPr="00BF2F10" w:rsidRDefault="0026492E" w:rsidP="00BF2F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BR.0012.2.18</w:t>
      </w:r>
      <w:r w:rsidR="00BF2F10" w:rsidRPr="00BF2F10">
        <w:rPr>
          <w:rFonts w:asciiTheme="minorHAnsi" w:hAnsiTheme="minorHAnsi" w:cstheme="minorHAnsi"/>
        </w:rPr>
        <w:t>.2021</w:t>
      </w:r>
    </w:p>
    <w:p w14:paraId="285BB17A" w14:textId="77777777" w:rsidR="00BF2F10" w:rsidRPr="00BF2F10" w:rsidRDefault="00BF2F10" w:rsidP="00BF2F10">
      <w:pPr>
        <w:rPr>
          <w:rFonts w:asciiTheme="minorHAnsi" w:hAnsiTheme="minorHAnsi" w:cstheme="minorHAnsi"/>
        </w:rPr>
      </w:pPr>
    </w:p>
    <w:p w14:paraId="60B46E09" w14:textId="77777777" w:rsidR="00BF2F10" w:rsidRPr="00BF2F10" w:rsidRDefault="00BF2F10" w:rsidP="00BF2F10">
      <w:pPr>
        <w:rPr>
          <w:rFonts w:asciiTheme="minorHAnsi" w:hAnsiTheme="minorHAnsi" w:cstheme="minorHAnsi"/>
        </w:rPr>
      </w:pPr>
    </w:p>
    <w:p w14:paraId="04EE2B83" w14:textId="77777777" w:rsidR="00BF2F10" w:rsidRPr="00BF2F10" w:rsidRDefault="00BF2F10" w:rsidP="00BF2F10">
      <w:pPr>
        <w:rPr>
          <w:rFonts w:asciiTheme="minorHAnsi" w:hAnsiTheme="minorHAnsi" w:cstheme="minorHAnsi"/>
        </w:rPr>
      </w:pPr>
    </w:p>
    <w:p w14:paraId="4007E4B5" w14:textId="77777777" w:rsidR="00BF2F10" w:rsidRPr="00BF2F10" w:rsidRDefault="00BF2F10" w:rsidP="00BF2F10">
      <w:pPr>
        <w:rPr>
          <w:rFonts w:asciiTheme="minorHAnsi" w:hAnsiTheme="minorHAnsi" w:cstheme="minorHAnsi"/>
        </w:rPr>
      </w:pPr>
    </w:p>
    <w:p w14:paraId="09DDBC5D" w14:textId="77777777" w:rsidR="00BF2F10" w:rsidRPr="00BF2F10" w:rsidRDefault="00BF2F10" w:rsidP="00BF2F10">
      <w:pPr>
        <w:spacing w:line="480" w:lineRule="auto"/>
        <w:rPr>
          <w:rFonts w:asciiTheme="minorHAnsi" w:hAnsiTheme="minorHAnsi" w:cstheme="minorHAnsi"/>
          <w:b/>
          <w:i/>
        </w:rPr>
      </w:pPr>
      <w:r w:rsidRPr="00BF2F10">
        <w:rPr>
          <w:rFonts w:asciiTheme="minorHAnsi" w:hAnsiTheme="minorHAnsi" w:cstheme="minorHAnsi"/>
        </w:rPr>
        <w:tab/>
      </w:r>
      <w:r w:rsidRPr="00BF2F10">
        <w:rPr>
          <w:rFonts w:asciiTheme="minorHAnsi" w:hAnsiTheme="minorHAnsi" w:cstheme="minorHAnsi"/>
        </w:rPr>
        <w:tab/>
      </w:r>
      <w:r w:rsidRPr="00BF2F10">
        <w:rPr>
          <w:rFonts w:asciiTheme="minorHAnsi" w:hAnsiTheme="minorHAnsi" w:cstheme="minorHAnsi"/>
        </w:rPr>
        <w:tab/>
      </w:r>
      <w:r w:rsidRPr="00BF2F10">
        <w:rPr>
          <w:rFonts w:asciiTheme="minorHAnsi" w:hAnsiTheme="minorHAnsi" w:cstheme="minorHAnsi"/>
        </w:rPr>
        <w:tab/>
      </w:r>
      <w:r w:rsidRPr="00BF2F10">
        <w:rPr>
          <w:rFonts w:asciiTheme="minorHAnsi" w:hAnsiTheme="minorHAnsi" w:cstheme="minorHAnsi"/>
        </w:rPr>
        <w:tab/>
      </w:r>
      <w:r w:rsidRPr="00BF2F10">
        <w:rPr>
          <w:rFonts w:asciiTheme="minorHAnsi" w:hAnsiTheme="minorHAnsi" w:cstheme="minorHAnsi"/>
        </w:rPr>
        <w:tab/>
        <w:t>Sz. P.</w:t>
      </w:r>
      <w:r w:rsidRPr="00BF2F10">
        <w:rPr>
          <w:rFonts w:asciiTheme="minorHAnsi" w:hAnsiTheme="minorHAnsi" w:cstheme="minorHAnsi"/>
          <w:b/>
          <w:i/>
        </w:rPr>
        <w:t xml:space="preserve"> ……………………………………….</w:t>
      </w:r>
    </w:p>
    <w:p w14:paraId="1A8FEFA3" w14:textId="77777777" w:rsidR="00BF2F10" w:rsidRPr="00BF2F10" w:rsidRDefault="0026492E" w:rsidP="00BF2F10">
      <w:pPr>
        <w:spacing w:line="480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  <w:t xml:space="preserve">          </w:t>
      </w:r>
      <w:r w:rsidR="00BF2F10" w:rsidRPr="00BF2F10">
        <w:rPr>
          <w:rFonts w:asciiTheme="minorHAnsi" w:hAnsiTheme="minorHAnsi" w:cstheme="minorHAnsi"/>
          <w:b/>
          <w:i/>
        </w:rPr>
        <w:t>……………………………………...</w:t>
      </w:r>
    </w:p>
    <w:p w14:paraId="1EE90E5E" w14:textId="77777777" w:rsidR="00BF2F10" w:rsidRDefault="00BF2F10" w:rsidP="00BF2F10">
      <w:pPr>
        <w:spacing w:line="276" w:lineRule="auto"/>
        <w:rPr>
          <w:rFonts w:asciiTheme="minorHAnsi" w:hAnsiTheme="minorHAnsi" w:cstheme="minorHAnsi"/>
          <w:b/>
          <w:i/>
        </w:rPr>
      </w:pPr>
    </w:p>
    <w:p w14:paraId="6DD8F0EE" w14:textId="77777777" w:rsidR="0026492E" w:rsidRPr="00BF2F10" w:rsidRDefault="0026492E" w:rsidP="00BF2F10">
      <w:pPr>
        <w:spacing w:line="276" w:lineRule="auto"/>
        <w:rPr>
          <w:rFonts w:asciiTheme="minorHAnsi" w:hAnsiTheme="minorHAnsi" w:cstheme="minorHAnsi"/>
          <w:b/>
          <w:i/>
        </w:rPr>
      </w:pPr>
    </w:p>
    <w:p w14:paraId="369FD0EC" w14:textId="77777777" w:rsidR="00BF2F10" w:rsidRPr="00BF2F10" w:rsidRDefault="00BF2F10" w:rsidP="00BF2F10">
      <w:pPr>
        <w:spacing w:line="276" w:lineRule="auto"/>
        <w:jc w:val="both"/>
        <w:rPr>
          <w:rFonts w:asciiTheme="minorHAnsi" w:hAnsiTheme="minorHAnsi" w:cstheme="minorHAnsi"/>
        </w:rPr>
      </w:pPr>
      <w:r w:rsidRPr="00BF2F10">
        <w:rPr>
          <w:rFonts w:asciiTheme="minorHAnsi" w:hAnsiTheme="minorHAnsi" w:cstheme="minorHAnsi"/>
        </w:rPr>
        <w:tab/>
        <w:t xml:space="preserve">Uprzejmie zawiadamiam, że w dniu </w:t>
      </w:r>
      <w:r w:rsidR="0026492E">
        <w:rPr>
          <w:rFonts w:asciiTheme="minorHAnsi" w:hAnsiTheme="minorHAnsi" w:cstheme="minorHAnsi"/>
          <w:b/>
        </w:rPr>
        <w:t>28 grudnia 2021 r. (wtorek</w:t>
      </w:r>
      <w:r w:rsidRPr="00BF2F10">
        <w:rPr>
          <w:rFonts w:asciiTheme="minorHAnsi" w:hAnsiTheme="minorHAnsi" w:cstheme="minorHAnsi"/>
          <w:b/>
        </w:rPr>
        <w:t>) o godz. 13:00</w:t>
      </w:r>
      <w:r w:rsidRPr="00BF2F10">
        <w:rPr>
          <w:rFonts w:asciiTheme="minorHAnsi" w:hAnsiTheme="minorHAnsi" w:cstheme="minorHAnsi"/>
          <w:vertAlign w:val="superscript"/>
        </w:rPr>
        <w:t xml:space="preserve"> </w:t>
      </w:r>
      <w:r w:rsidRPr="00BF2F10">
        <w:rPr>
          <w:rFonts w:asciiTheme="minorHAnsi" w:hAnsiTheme="minorHAnsi" w:cstheme="minorHAnsi"/>
          <w:vertAlign w:val="superscript"/>
        </w:rPr>
        <w:br/>
      </w:r>
      <w:r w:rsidRPr="00BF2F10">
        <w:rPr>
          <w:rFonts w:asciiTheme="minorHAnsi" w:hAnsiTheme="minorHAnsi" w:cstheme="minorHAnsi"/>
        </w:rPr>
        <w:t xml:space="preserve">odbędzie się posiedzenie Komisji Gospodarki i Finansów Rady Miejskiej w Mielcu </w:t>
      </w:r>
      <w:r w:rsidR="009E65CE">
        <w:rPr>
          <w:rFonts w:asciiTheme="minorHAnsi" w:hAnsiTheme="minorHAnsi" w:cstheme="minorHAnsi"/>
        </w:rPr>
        <w:br/>
      </w:r>
      <w:r w:rsidRPr="00BF2F10">
        <w:rPr>
          <w:rFonts w:asciiTheme="minorHAnsi" w:hAnsiTheme="minorHAnsi" w:cstheme="minorHAnsi"/>
          <w:b/>
          <w:bCs/>
        </w:rPr>
        <w:t xml:space="preserve">z wykorzystaniem środków porozumiewania się na odległość </w:t>
      </w:r>
      <w:r w:rsidRPr="00BF2F10">
        <w:rPr>
          <w:rFonts w:asciiTheme="minorHAnsi" w:hAnsiTheme="minorHAnsi" w:cstheme="minorHAnsi"/>
          <w:bCs/>
        </w:rPr>
        <w:t>(zdalny tryb obradowania).</w:t>
      </w:r>
    </w:p>
    <w:p w14:paraId="2C1ECE52" w14:textId="77777777" w:rsidR="00BF2F10" w:rsidRDefault="00BF2F10" w:rsidP="00BF2F10">
      <w:pPr>
        <w:rPr>
          <w:rFonts w:asciiTheme="minorHAnsi" w:hAnsiTheme="minorHAnsi" w:cstheme="minorHAnsi"/>
        </w:rPr>
      </w:pPr>
    </w:p>
    <w:p w14:paraId="34DDD870" w14:textId="77777777" w:rsidR="0026492E" w:rsidRPr="00BF2F10" w:rsidRDefault="0026492E" w:rsidP="00BF2F10">
      <w:pPr>
        <w:rPr>
          <w:rFonts w:asciiTheme="minorHAnsi" w:hAnsiTheme="minorHAnsi" w:cstheme="minorHAnsi"/>
        </w:rPr>
      </w:pPr>
    </w:p>
    <w:p w14:paraId="3DC50074" w14:textId="77777777" w:rsidR="00BF2F10" w:rsidRPr="00BF2F10" w:rsidRDefault="00BF2F10" w:rsidP="00BF2F10">
      <w:pPr>
        <w:spacing w:before="120" w:after="120"/>
        <w:rPr>
          <w:rFonts w:asciiTheme="minorHAnsi" w:hAnsiTheme="minorHAnsi" w:cstheme="minorHAnsi"/>
          <w:b/>
          <w:u w:val="single"/>
        </w:rPr>
      </w:pPr>
      <w:r w:rsidRPr="00BF2F10">
        <w:rPr>
          <w:rFonts w:asciiTheme="minorHAnsi" w:hAnsiTheme="minorHAnsi" w:cstheme="minorHAnsi"/>
          <w:b/>
          <w:u w:val="single"/>
        </w:rPr>
        <w:t>Porządek posiedzenia:</w:t>
      </w:r>
    </w:p>
    <w:p w14:paraId="49AF2BB8" w14:textId="77777777" w:rsidR="00BF2F10" w:rsidRPr="0026492E" w:rsidRDefault="0026492E" w:rsidP="0026492E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26492E">
        <w:rPr>
          <w:rFonts w:asciiTheme="minorHAnsi" w:hAnsiTheme="minorHAnsi" w:cstheme="minorHAnsi"/>
        </w:rPr>
        <w:t xml:space="preserve">Dyskusja nad sposobami pokrycia kosztów gospodarowania odpadami komunalnymi </w:t>
      </w:r>
      <w:r>
        <w:rPr>
          <w:rFonts w:asciiTheme="minorHAnsi" w:hAnsiTheme="minorHAnsi" w:cstheme="minorHAnsi"/>
        </w:rPr>
        <w:br/>
      </w:r>
      <w:r w:rsidRPr="0026492E">
        <w:rPr>
          <w:rFonts w:asciiTheme="minorHAnsi" w:hAnsiTheme="minorHAnsi" w:cstheme="minorHAnsi"/>
        </w:rPr>
        <w:t>w 2022 roku w związku z zapisami ustawy o utrzymaniu czystości i porządku w gminie.</w:t>
      </w:r>
    </w:p>
    <w:p w14:paraId="602D19EB" w14:textId="77777777" w:rsidR="0026492E" w:rsidRDefault="0026492E" w:rsidP="0026492E">
      <w:pPr>
        <w:rPr>
          <w:rFonts w:asciiTheme="minorHAnsi" w:hAnsiTheme="minorHAnsi" w:cstheme="minorHAnsi"/>
          <w:b/>
        </w:rPr>
      </w:pPr>
    </w:p>
    <w:p w14:paraId="3D4831AD" w14:textId="77777777" w:rsidR="0026492E" w:rsidRDefault="0026492E" w:rsidP="0026492E">
      <w:pPr>
        <w:rPr>
          <w:rFonts w:asciiTheme="minorHAnsi" w:hAnsiTheme="minorHAnsi" w:cstheme="minorHAnsi"/>
          <w:b/>
        </w:rPr>
      </w:pPr>
    </w:p>
    <w:p w14:paraId="15A68381" w14:textId="77777777" w:rsidR="0026492E" w:rsidRDefault="0026492E" w:rsidP="0026492E">
      <w:pPr>
        <w:rPr>
          <w:rFonts w:asciiTheme="minorHAnsi" w:hAnsiTheme="minorHAnsi" w:cstheme="minorHAnsi"/>
          <w:b/>
        </w:rPr>
      </w:pPr>
    </w:p>
    <w:p w14:paraId="300FB48C" w14:textId="77777777" w:rsidR="0026492E" w:rsidRPr="0026492E" w:rsidRDefault="0026492E" w:rsidP="0026492E">
      <w:pPr>
        <w:rPr>
          <w:rFonts w:asciiTheme="minorHAnsi" w:hAnsiTheme="minorHAnsi" w:cstheme="minorHAnsi"/>
          <w:b/>
        </w:rPr>
      </w:pPr>
    </w:p>
    <w:p w14:paraId="658E19AD" w14:textId="77777777" w:rsidR="00BF2F10" w:rsidRPr="00BF2F10" w:rsidRDefault="00BF2F10" w:rsidP="00BF2F10">
      <w:pPr>
        <w:ind w:left="4956" w:firstLine="708"/>
        <w:rPr>
          <w:rFonts w:asciiTheme="minorHAnsi" w:hAnsiTheme="minorHAnsi" w:cstheme="minorHAnsi"/>
          <w:b/>
        </w:rPr>
      </w:pPr>
      <w:r w:rsidRPr="00BF2F10">
        <w:rPr>
          <w:rFonts w:asciiTheme="minorHAnsi" w:hAnsiTheme="minorHAnsi" w:cstheme="minorHAnsi"/>
          <w:b/>
        </w:rPr>
        <w:t xml:space="preserve">  Przewodniczący Komisji </w:t>
      </w:r>
    </w:p>
    <w:p w14:paraId="177BF23E" w14:textId="77777777" w:rsidR="00BF2F10" w:rsidRPr="00BF2F10" w:rsidRDefault="00BF2F10" w:rsidP="00BF2F10">
      <w:pPr>
        <w:ind w:left="4956" w:firstLine="708"/>
        <w:rPr>
          <w:rFonts w:asciiTheme="minorHAnsi" w:hAnsiTheme="minorHAnsi" w:cstheme="minorHAnsi"/>
          <w:b/>
        </w:rPr>
      </w:pPr>
      <w:r w:rsidRPr="00BF2F10">
        <w:rPr>
          <w:rFonts w:asciiTheme="minorHAnsi" w:hAnsiTheme="minorHAnsi" w:cstheme="minorHAnsi"/>
          <w:b/>
        </w:rPr>
        <w:t xml:space="preserve"> </w:t>
      </w:r>
    </w:p>
    <w:p w14:paraId="0908F9B0" w14:textId="77777777" w:rsidR="00BF2F10" w:rsidRPr="00BF2F10" w:rsidRDefault="00544B19" w:rsidP="00BF2F10">
      <w:pPr>
        <w:ind w:left="4956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CD0CDB">
        <w:rPr>
          <w:rFonts w:asciiTheme="minorHAnsi" w:hAnsiTheme="minorHAnsi" w:cstheme="minorHAnsi"/>
          <w:b/>
        </w:rPr>
        <w:t xml:space="preserve">/-/ </w:t>
      </w:r>
      <w:r w:rsidR="00BF2F10" w:rsidRPr="00BF2F10">
        <w:rPr>
          <w:rFonts w:asciiTheme="minorHAnsi" w:hAnsiTheme="minorHAnsi" w:cstheme="minorHAnsi"/>
          <w:b/>
        </w:rPr>
        <w:t>Zdzisław Nowakowski</w:t>
      </w:r>
    </w:p>
    <w:p w14:paraId="385F7B27" w14:textId="77777777" w:rsidR="00BF2F10" w:rsidRPr="00BF2F10" w:rsidRDefault="00BF2F10" w:rsidP="00BF2F10">
      <w:pPr>
        <w:rPr>
          <w:rFonts w:asciiTheme="minorHAnsi" w:hAnsiTheme="minorHAnsi" w:cstheme="minorHAnsi"/>
        </w:rPr>
      </w:pPr>
    </w:p>
    <w:p w14:paraId="42045312" w14:textId="77777777" w:rsidR="00D539A4" w:rsidRPr="00BF2F10" w:rsidRDefault="00D539A4">
      <w:pPr>
        <w:rPr>
          <w:rFonts w:asciiTheme="minorHAnsi" w:hAnsiTheme="minorHAnsi" w:cstheme="minorHAnsi"/>
        </w:rPr>
      </w:pPr>
    </w:p>
    <w:sectPr w:rsidR="00D539A4" w:rsidRPr="00BF2F10" w:rsidSect="009E65CE">
      <w:footerReference w:type="default" r:id="rId8"/>
      <w:pgSz w:w="11906" w:h="16838"/>
      <w:pgMar w:top="568" w:right="1274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69F43" w14:textId="77777777" w:rsidR="00BF2F10" w:rsidRDefault="00BF2F10" w:rsidP="00BF2F10">
      <w:r>
        <w:separator/>
      </w:r>
    </w:p>
  </w:endnote>
  <w:endnote w:type="continuationSeparator" w:id="0">
    <w:p w14:paraId="67D81CDF" w14:textId="77777777" w:rsidR="00BF2F10" w:rsidRDefault="00BF2F10" w:rsidP="00BF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523A" w14:textId="77777777" w:rsidR="0011134A" w:rsidRPr="00AF04A1" w:rsidRDefault="00AF04A1" w:rsidP="0011134A">
    <w:pPr>
      <w:rPr>
        <w:rFonts w:asciiTheme="minorHAnsi" w:hAnsiTheme="minorHAnsi" w:cstheme="minorHAnsi"/>
        <w:i/>
        <w:sz w:val="18"/>
      </w:rPr>
    </w:pPr>
    <w:r w:rsidRPr="00AF04A1">
      <w:rPr>
        <w:rFonts w:asciiTheme="minorHAnsi" w:hAnsiTheme="minorHAnsi" w:cstheme="minorHAnsi"/>
        <w:i/>
        <w:sz w:val="18"/>
      </w:rPr>
      <w:t>Podstawa prawna do urlopowania:</w:t>
    </w:r>
  </w:p>
  <w:p w14:paraId="24654F84" w14:textId="77777777" w:rsidR="0011134A" w:rsidRPr="00AF04A1" w:rsidRDefault="00AF04A1" w:rsidP="0011134A">
    <w:pPr>
      <w:rPr>
        <w:rFonts w:asciiTheme="minorHAnsi" w:hAnsiTheme="minorHAnsi" w:cstheme="minorHAnsi"/>
        <w:i/>
        <w:sz w:val="18"/>
      </w:rPr>
    </w:pPr>
    <w:r w:rsidRPr="00AF04A1">
      <w:rPr>
        <w:rFonts w:asciiTheme="minorHAnsi" w:hAnsiTheme="minorHAnsi" w:cstheme="minorHAnsi"/>
        <w:i/>
        <w:sz w:val="18"/>
      </w:rPr>
      <w:t>art. 25 ust. 3 ustawy z dnia 8 marca 1990 r.</w:t>
    </w:r>
  </w:p>
  <w:p w14:paraId="5DA849A0" w14:textId="77777777" w:rsidR="0011134A" w:rsidRDefault="00AF04A1" w:rsidP="0011134A">
    <w:pPr>
      <w:pStyle w:val="Stopka"/>
    </w:pPr>
    <w:r w:rsidRPr="00AF04A1">
      <w:rPr>
        <w:rFonts w:asciiTheme="minorHAnsi" w:hAnsiTheme="minorHAnsi" w:cstheme="minorHAnsi"/>
        <w:i/>
        <w:sz w:val="18"/>
      </w:rPr>
      <w:t>o samorządzie gmin</w:t>
    </w:r>
    <w:r w:rsidR="00BF2F10" w:rsidRPr="00AF04A1">
      <w:rPr>
        <w:rFonts w:asciiTheme="minorHAnsi" w:hAnsiTheme="minorHAnsi" w:cstheme="minorHAnsi"/>
        <w:sz w:val="18"/>
      </w:rPr>
      <w:t>nym (</w:t>
    </w:r>
    <w:proofErr w:type="spellStart"/>
    <w:r w:rsidR="00BF2F10" w:rsidRPr="00AF04A1">
      <w:rPr>
        <w:rFonts w:asciiTheme="minorHAnsi" w:hAnsiTheme="minorHAnsi" w:cstheme="minorHAnsi"/>
        <w:sz w:val="18"/>
      </w:rPr>
      <w:t>t.j</w:t>
    </w:r>
    <w:proofErr w:type="spellEnd"/>
    <w:r w:rsidR="00BF2F10" w:rsidRPr="00AF04A1">
      <w:rPr>
        <w:rFonts w:asciiTheme="minorHAnsi" w:hAnsiTheme="minorHAnsi" w:cstheme="minorHAnsi"/>
        <w:sz w:val="18"/>
      </w:rPr>
      <w:t>. Dz.U. z 2021 r. poz. 1372</w:t>
    </w:r>
    <w:r w:rsidRPr="00AF04A1">
      <w:rPr>
        <w:rFonts w:asciiTheme="minorHAnsi" w:hAnsiTheme="minorHAnsi" w:cstheme="minorHAnsi"/>
        <w:sz w:val="18"/>
      </w:rPr>
      <w:t xml:space="preserve"> ze zm.)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3B374" w14:textId="77777777" w:rsidR="00BF2F10" w:rsidRDefault="00BF2F10" w:rsidP="00BF2F10">
      <w:r>
        <w:separator/>
      </w:r>
    </w:p>
  </w:footnote>
  <w:footnote w:type="continuationSeparator" w:id="0">
    <w:p w14:paraId="33406AED" w14:textId="77777777" w:rsidR="00BF2F10" w:rsidRDefault="00BF2F10" w:rsidP="00BF2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B82"/>
    <w:multiLevelType w:val="hybridMultilevel"/>
    <w:tmpl w:val="22FC6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46EB8"/>
    <w:multiLevelType w:val="hybridMultilevel"/>
    <w:tmpl w:val="9574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F55EE"/>
    <w:multiLevelType w:val="hybridMultilevel"/>
    <w:tmpl w:val="694AAA00"/>
    <w:lvl w:ilvl="0" w:tplc="43FC6EE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3E0E5A5D"/>
    <w:multiLevelType w:val="hybridMultilevel"/>
    <w:tmpl w:val="E912E2A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B579B"/>
    <w:multiLevelType w:val="hybridMultilevel"/>
    <w:tmpl w:val="077EA51E"/>
    <w:lvl w:ilvl="0" w:tplc="05000F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15CF6"/>
    <w:multiLevelType w:val="hybridMultilevel"/>
    <w:tmpl w:val="2DAA54BC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F10"/>
    <w:rsid w:val="001E582A"/>
    <w:rsid w:val="00201164"/>
    <w:rsid w:val="0026492E"/>
    <w:rsid w:val="002A12A3"/>
    <w:rsid w:val="003F01D2"/>
    <w:rsid w:val="004763D8"/>
    <w:rsid w:val="00544B19"/>
    <w:rsid w:val="00987F4C"/>
    <w:rsid w:val="009E65CE"/>
    <w:rsid w:val="00AB1180"/>
    <w:rsid w:val="00AF04A1"/>
    <w:rsid w:val="00BF2C1C"/>
    <w:rsid w:val="00BF2F10"/>
    <w:rsid w:val="00C85B6D"/>
    <w:rsid w:val="00CD0CDB"/>
    <w:rsid w:val="00D539A4"/>
    <w:rsid w:val="00E0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DB72"/>
  <w15:chartTrackingRefBased/>
  <w15:docId w15:val="{4AE45977-8210-46F3-BDD3-23C4E044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F2F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F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2F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F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F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FE9B8-3803-4533-B305-CC09D468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Martyna Czarny</cp:lastModifiedBy>
  <cp:revision>2</cp:revision>
  <dcterms:created xsi:type="dcterms:W3CDTF">2021-12-27T10:56:00Z</dcterms:created>
  <dcterms:modified xsi:type="dcterms:W3CDTF">2021-12-27T10:56:00Z</dcterms:modified>
</cp:coreProperties>
</file>