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1C" w:rsidRPr="003C79F0" w:rsidRDefault="00187DD9" w:rsidP="0070421C">
      <w:pPr>
        <w:ind w:left="6372"/>
        <w:jc w:val="right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 xml:space="preserve">      Mielec, 16.06</w:t>
      </w:r>
      <w:r w:rsidR="0070421C" w:rsidRPr="003C79F0">
        <w:rPr>
          <w:rFonts w:asciiTheme="minorHAnsi" w:hAnsiTheme="minorHAnsi" w:cstheme="minorHAnsi"/>
        </w:rPr>
        <w:t xml:space="preserve">.2021 r. </w:t>
      </w:r>
    </w:p>
    <w:p w:rsidR="0070421C" w:rsidRPr="003C79F0" w:rsidRDefault="00187DD9" w:rsidP="0070421C">
      <w:pPr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>BR.0012.1.6</w:t>
      </w:r>
      <w:r w:rsidR="0070421C" w:rsidRPr="003C79F0">
        <w:rPr>
          <w:rFonts w:asciiTheme="minorHAnsi" w:hAnsiTheme="minorHAnsi" w:cstheme="minorHAnsi"/>
        </w:rPr>
        <w:t>.2021</w:t>
      </w:r>
    </w:p>
    <w:p w:rsidR="0070421C" w:rsidRPr="003C79F0" w:rsidRDefault="0070421C" w:rsidP="0070421C">
      <w:pPr>
        <w:rPr>
          <w:rFonts w:asciiTheme="minorHAnsi" w:hAnsiTheme="minorHAnsi" w:cstheme="minorHAnsi"/>
        </w:rPr>
      </w:pPr>
    </w:p>
    <w:p w:rsidR="0070421C" w:rsidRPr="003C79F0" w:rsidRDefault="0070421C" w:rsidP="0070421C">
      <w:pPr>
        <w:rPr>
          <w:rFonts w:asciiTheme="minorHAnsi" w:hAnsiTheme="minorHAnsi" w:cstheme="minorHAnsi"/>
        </w:rPr>
      </w:pPr>
    </w:p>
    <w:p w:rsidR="0070421C" w:rsidRPr="003C79F0" w:rsidRDefault="0070421C" w:rsidP="0070421C">
      <w:pPr>
        <w:rPr>
          <w:rFonts w:asciiTheme="minorHAnsi" w:hAnsiTheme="minorHAnsi" w:cstheme="minorHAnsi"/>
        </w:rPr>
      </w:pPr>
    </w:p>
    <w:p w:rsidR="0070421C" w:rsidRPr="003C79F0" w:rsidRDefault="0070421C" w:rsidP="0070421C">
      <w:pPr>
        <w:rPr>
          <w:rFonts w:asciiTheme="minorHAnsi" w:hAnsiTheme="minorHAnsi" w:cstheme="minorHAnsi"/>
        </w:rPr>
      </w:pPr>
    </w:p>
    <w:p w:rsidR="0070421C" w:rsidRPr="003C79F0" w:rsidRDefault="0070421C" w:rsidP="0070421C">
      <w:pPr>
        <w:rPr>
          <w:rFonts w:asciiTheme="minorHAnsi" w:hAnsiTheme="minorHAnsi" w:cstheme="minorHAnsi"/>
        </w:rPr>
      </w:pPr>
    </w:p>
    <w:p w:rsidR="0070421C" w:rsidRPr="003C79F0" w:rsidRDefault="0070421C" w:rsidP="0070421C">
      <w:pPr>
        <w:spacing w:line="480" w:lineRule="auto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>Sz. P.   …………………………………….</w:t>
      </w:r>
    </w:p>
    <w:p w:rsidR="0070421C" w:rsidRPr="003C79F0" w:rsidRDefault="0070421C" w:rsidP="0070421C">
      <w:pPr>
        <w:spacing w:line="480" w:lineRule="auto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>…………………………………….</w:t>
      </w:r>
    </w:p>
    <w:p w:rsidR="0070421C" w:rsidRPr="003C79F0" w:rsidRDefault="0070421C" w:rsidP="0070421C">
      <w:pPr>
        <w:spacing w:line="480" w:lineRule="auto"/>
        <w:rPr>
          <w:rFonts w:asciiTheme="minorHAnsi" w:hAnsiTheme="minorHAnsi" w:cstheme="minorHAnsi"/>
        </w:rPr>
      </w:pPr>
    </w:p>
    <w:p w:rsidR="0070421C" w:rsidRPr="003C79F0" w:rsidRDefault="0070421C" w:rsidP="0070421C">
      <w:pPr>
        <w:spacing w:line="360" w:lineRule="auto"/>
        <w:jc w:val="both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ab/>
        <w:t xml:space="preserve">Uprzejmie zawiadamiam, że w dniu </w:t>
      </w:r>
      <w:r w:rsidR="00187DD9" w:rsidRPr="003C79F0">
        <w:rPr>
          <w:rFonts w:asciiTheme="minorHAnsi" w:hAnsiTheme="minorHAnsi" w:cstheme="minorHAnsi"/>
          <w:b/>
        </w:rPr>
        <w:t>22</w:t>
      </w:r>
      <w:r w:rsidRPr="003C79F0">
        <w:rPr>
          <w:rFonts w:asciiTheme="minorHAnsi" w:hAnsiTheme="minorHAnsi" w:cstheme="minorHAnsi"/>
          <w:b/>
        </w:rPr>
        <w:t xml:space="preserve"> czerwca 2021 r. (wtorek) o godz. 14:00</w:t>
      </w:r>
      <w:r w:rsidRPr="003C79F0">
        <w:rPr>
          <w:rFonts w:asciiTheme="minorHAnsi" w:hAnsiTheme="minorHAnsi" w:cstheme="minorHAnsi"/>
          <w:vertAlign w:val="superscript"/>
        </w:rPr>
        <w:t xml:space="preserve"> </w:t>
      </w:r>
      <w:r w:rsidRPr="003C79F0">
        <w:rPr>
          <w:rFonts w:asciiTheme="minorHAnsi" w:hAnsiTheme="minorHAnsi" w:cstheme="minorHAnsi"/>
        </w:rPr>
        <w:t xml:space="preserve"> </w:t>
      </w:r>
      <w:r w:rsidRPr="003C79F0">
        <w:rPr>
          <w:rFonts w:asciiTheme="minorHAnsi" w:hAnsiTheme="minorHAnsi" w:cstheme="minorHAnsi"/>
        </w:rPr>
        <w:br/>
        <w:t xml:space="preserve">w </w:t>
      </w:r>
      <w:r w:rsidRPr="003C79F0">
        <w:rPr>
          <w:rFonts w:asciiTheme="minorHAnsi" w:hAnsiTheme="minorHAnsi" w:cstheme="minorHAnsi"/>
          <w:b/>
        </w:rPr>
        <w:t xml:space="preserve">Urzędzie Miejskim </w:t>
      </w:r>
      <w:r w:rsidRPr="003C79F0">
        <w:rPr>
          <w:rFonts w:asciiTheme="minorHAnsi" w:hAnsiTheme="minorHAnsi" w:cstheme="minorHAnsi"/>
        </w:rPr>
        <w:t>w sali im. Św. Jana Pawła II</w:t>
      </w:r>
      <w:r w:rsidRPr="003C79F0">
        <w:rPr>
          <w:rFonts w:asciiTheme="minorHAnsi" w:hAnsiTheme="minorHAnsi" w:cstheme="minorHAnsi"/>
          <w:b/>
        </w:rPr>
        <w:t xml:space="preserve"> </w:t>
      </w:r>
      <w:r w:rsidRPr="003C79F0">
        <w:rPr>
          <w:rFonts w:asciiTheme="minorHAnsi" w:hAnsiTheme="minorHAnsi" w:cstheme="minorHAnsi"/>
        </w:rPr>
        <w:t xml:space="preserve">odbędzie się posiedzenie Komisji Rewizyjnej Rady Miejskiej w Mielcu. </w:t>
      </w:r>
    </w:p>
    <w:p w:rsidR="0070421C" w:rsidRPr="003C79F0" w:rsidRDefault="0070421C" w:rsidP="0070421C">
      <w:pPr>
        <w:rPr>
          <w:rFonts w:asciiTheme="minorHAnsi" w:hAnsiTheme="minorHAnsi" w:cstheme="minorHAnsi"/>
        </w:rPr>
      </w:pPr>
    </w:p>
    <w:p w:rsidR="0070421C" w:rsidRPr="003C79F0" w:rsidRDefault="0070421C" w:rsidP="0070421C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3C79F0">
        <w:rPr>
          <w:rFonts w:asciiTheme="minorHAnsi" w:hAnsiTheme="minorHAnsi" w:cstheme="minorHAnsi"/>
          <w:b/>
          <w:u w:val="single"/>
        </w:rPr>
        <w:t>Porządek posiedzenia:</w:t>
      </w:r>
    </w:p>
    <w:p w:rsidR="00187DD9" w:rsidRPr="003C79F0" w:rsidRDefault="00CE0492" w:rsidP="00704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>Przedstawienie</w:t>
      </w:r>
      <w:r w:rsidR="000A61EC" w:rsidRPr="003C79F0">
        <w:rPr>
          <w:rFonts w:asciiTheme="minorHAnsi" w:hAnsiTheme="minorHAnsi" w:cstheme="minorHAnsi"/>
        </w:rPr>
        <w:t xml:space="preserve"> informacji</w:t>
      </w:r>
      <w:r w:rsidR="00187DD9" w:rsidRPr="003C79F0">
        <w:rPr>
          <w:rFonts w:asciiTheme="minorHAnsi" w:hAnsiTheme="minorHAnsi" w:cstheme="minorHAnsi"/>
        </w:rPr>
        <w:t xml:space="preserve"> na temat </w:t>
      </w:r>
      <w:r w:rsidR="00012690" w:rsidRPr="003C79F0">
        <w:rPr>
          <w:rFonts w:asciiTheme="minorHAnsi" w:hAnsiTheme="minorHAnsi" w:cstheme="minorHAnsi"/>
        </w:rPr>
        <w:t>przetargu na odbiór i zagospodarowanie odpadów komunalnych w Gmini</w:t>
      </w:r>
      <w:r w:rsidR="000A61EC" w:rsidRPr="003C79F0">
        <w:rPr>
          <w:rFonts w:asciiTheme="minorHAnsi" w:hAnsiTheme="minorHAnsi" w:cstheme="minorHAnsi"/>
        </w:rPr>
        <w:t>e Miejskiej Mielec w roku 2021 przez Prezydenta</w:t>
      </w:r>
      <w:r w:rsidR="00A8065C" w:rsidRPr="003C79F0">
        <w:rPr>
          <w:rFonts w:asciiTheme="minorHAnsi" w:hAnsiTheme="minorHAnsi" w:cstheme="minorHAnsi"/>
        </w:rPr>
        <w:t xml:space="preserve"> Miasta Mielca. </w:t>
      </w:r>
    </w:p>
    <w:p w:rsidR="0070421C" w:rsidRPr="003C79F0" w:rsidRDefault="0070421C" w:rsidP="0070421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3C79F0">
        <w:rPr>
          <w:rFonts w:asciiTheme="minorHAnsi" w:hAnsiTheme="minorHAnsi" w:cstheme="minorHAnsi"/>
        </w:rPr>
        <w:t>Zapytania i wolne wnioski.</w:t>
      </w:r>
    </w:p>
    <w:p w:rsidR="0070421C" w:rsidRPr="003C79F0" w:rsidRDefault="0070421C" w:rsidP="0070421C">
      <w:pPr>
        <w:rPr>
          <w:rFonts w:asciiTheme="minorHAnsi" w:hAnsiTheme="minorHAnsi" w:cstheme="minorHAnsi"/>
        </w:rPr>
      </w:pPr>
    </w:p>
    <w:p w:rsidR="0070421C" w:rsidRPr="003C79F0" w:rsidRDefault="0070421C" w:rsidP="0070421C">
      <w:pPr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  <w:t xml:space="preserve">       </w:t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</w:rPr>
        <w:tab/>
      </w:r>
      <w:r w:rsidRPr="003C79F0">
        <w:rPr>
          <w:rFonts w:asciiTheme="minorHAnsi" w:hAnsiTheme="minorHAnsi" w:cstheme="minorHAnsi"/>
          <w:b/>
        </w:rPr>
        <w:t>Przewodnicząca Komisji</w:t>
      </w:r>
    </w:p>
    <w:p w:rsidR="0070421C" w:rsidRPr="003C79F0" w:rsidRDefault="0070421C" w:rsidP="0070421C">
      <w:pPr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</w:r>
      <w:r w:rsidRPr="003C79F0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70421C" w:rsidRPr="003C79F0" w:rsidRDefault="003253D3" w:rsidP="0070421C">
      <w:pPr>
        <w:ind w:left="5664"/>
        <w:rPr>
          <w:rFonts w:asciiTheme="minorHAnsi" w:hAnsiTheme="minorHAnsi" w:cstheme="minorHAnsi"/>
          <w:b/>
        </w:rPr>
      </w:pPr>
      <w:r w:rsidRPr="003C79F0">
        <w:rPr>
          <w:rFonts w:asciiTheme="minorHAnsi" w:hAnsiTheme="minorHAnsi" w:cstheme="minorHAnsi"/>
          <w:b/>
        </w:rPr>
        <w:t xml:space="preserve">  /-/ </w:t>
      </w:r>
      <w:r w:rsidR="0070421C" w:rsidRPr="003C79F0">
        <w:rPr>
          <w:rFonts w:asciiTheme="minorHAnsi" w:hAnsiTheme="minorHAnsi" w:cstheme="minorHAnsi"/>
          <w:b/>
        </w:rPr>
        <w:t>Krystyna Kowalik</w:t>
      </w:r>
    </w:p>
    <w:p w:rsidR="0070421C" w:rsidRPr="003C79F0" w:rsidRDefault="0070421C" w:rsidP="0070421C">
      <w:pPr>
        <w:rPr>
          <w:rFonts w:asciiTheme="minorHAnsi" w:hAnsiTheme="minorHAnsi" w:cstheme="minorHAns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Default="0070421C" w:rsidP="0070421C">
      <w:pPr>
        <w:rPr>
          <w:rFonts w:ascii="Calibri" w:hAnsi="Calibri" w:cs="Calibri"/>
          <w:i/>
        </w:rPr>
      </w:pPr>
    </w:p>
    <w:p w:rsidR="00012690" w:rsidRDefault="00012690" w:rsidP="0070421C">
      <w:pPr>
        <w:rPr>
          <w:rFonts w:ascii="Calibri" w:hAnsi="Calibri" w:cs="Calibri"/>
          <w:i/>
        </w:rPr>
      </w:pPr>
    </w:p>
    <w:p w:rsidR="00012690" w:rsidRDefault="00012690" w:rsidP="0070421C">
      <w:pPr>
        <w:rPr>
          <w:rFonts w:ascii="Calibri" w:hAnsi="Calibri" w:cs="Calibri"/>
          <w:i/>
        </w:rPr>
      </w:pPr>
    </w:p>
    <w:p w:rsidR="00012690" w:rsidRPr="00C9567A" w:rsidRDefault="00012690" w:rsidP="0070421C">
      <w:pPr>
        <w:rPr>
          <w:rFonts w:ascii="Calibri" w:hAnsi="Calibri" w:cs="Calibri"/>
          <w:i/>
        </w:rPr>
      </w:pPr>
      <w:bookmarkStart w:id="0" w:name="_GoBack"/>
      <w:bookmarkEnd w:id="0"/>
    </w:p>
    <w:p w:rsidR="0070421C" w:rsidRPr="00C9567A" w:rsidRDefault="0070421C" w:rsidP="0070421C">
      <w:pPr>
        <w:rPr>
          <w:rFonts w:ascii="Calibri" w:hAnsi="Calibri" w:cs="Calibri"/>
          <w:i/>
        </w:rPr>
      </w:pPr>
    </w:p>
    <w:p w:rsidR="0070421C" w:rsidRPr="00012690" w:rsidRDefault="0070421C" w:rsidP="0070421C">
      <w:pPr>
        <w:rPr>
          <w:rFonts w:ascii="Calibri" w:hAnsi="Calibri" w:cs="Calibri"/>
          <w:i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Podstawa prawna do urlopowania:</w:t>
      </w:r>
    </w:p>
    <w:p w:rsidR="0070421C" w:rsidRPr="00012690" w:rsidRDefault="0070421C" w:rsidP="0070421C">
      <w:pPr>
        <w:rPr>
          <w:rFonts w:ascii="Calibri" w:hAnsi="Calibri" w:cs="Calibri"/>
          <w:i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:rsidR="0070421C" w:rsidRPr="00012690" w:rsidRDefault="0070421C" w:rsidP="0070421C">
      <w:pPr>
        <w:rPr>
          <w:rFonts w:ascii="Calibri" w:hAnsi="Calibri" w:cs="Calibri"/>
          <w:sz w:val="18"/>
          <w:szCs w:val="18"/>
        </w:rPr>
      </w:pPr>
      <w:r w:rsidRPr="00012690">
        <w:rPr>
          <w:rFonts w:ascii="Calibri" w:hAnsi="Calibri" w:cs="Calibri"/>
          <w:i/>
          <w:sz w:val="18"/>
          <w:szCs w:val="18"/>
        </w:rPr>
        <w:t>o samorządzie gmin</w:t>
      </w:r>
      <w:r w:rsidRPr="00012690">
        <w:rPr>
          <w:rFonts w:ascii="Calibri" w:hAnsi="Calibri" w:cs="Calibri"/>
          <w:sz w:val="18"/>
          <w:szCs w:val="18"/>
        </w:rPr>
        <w:t>nym (</w:t>
      </w:r>
      <w:proofErr w:type="spellStart"/>
      <w:r w:rsidRPr="00012690">
        <w:rPr>
          <w:rFonts w:ascii="Calibri" w:hAnsi="Calibri" w:cs="Calibri"/>
          <w:sz w:val="18"/>
          <w:szCs w:val="18"/>
        </w:rPr>
        <w:t>t.j</w:t>
      </w:r>
      <w:proofErr w:type="spellEnd"/>
      <w:r w:rsidRPr="00012690">
        <w:rPr>
          <w:rFonts w:ascii="Calibri" w:hAnsi="Calibri" w:cs="Calibri"/>
          <w:sz w:val="18"/>
          <w:szCs w:val="18"/>
        </w:rPr>
        <w:t>. Dz.U. z 2020 r. poz. 713 ze zm.)</w:t>
      </w:r>
      <w:r w:rsidRPr="00012690">
        <w:rPr>
          <w:rFonts w:ascii="Calibri" w:hAnsi="Calibri" w:cs="Calibri"/>
          <w:sz w:val="18"/>
          <w:szCs w:val="18"/>
        </w:rPr>
        <w:tab/>
      </w:r>
    </w:p>
    <w:p w:rsidR="00E46CB3" w:rsidRPr="00C9567A" w:rsidRDefault="00E46CB3">
      <w:pPr>
        <w:rPr>
          <w:rFonts w:ascii="Calibri" w:hAnsi="Calibri" w:cs="Calibri"/>
        </w:rPr>
      </w:pPr>
    </w:p>
    <w:sectPr w:rsidR="00E46CB3" w:rsidRPr="00C9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690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1EC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87DD9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3D3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C79F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21C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67E27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065C"/>
    <w:rsid w:val="00A806C4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30F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67A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36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768"/>
    <w:rsid w:val="00CD7BBA"/>
    <w:rsid w:val="00CE0492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55E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FF5D-276A-49B9-9245-A38D4BC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6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14</cp:revision>
  <cp:lastPrinted>2021-05-28T11:20:00Z</cp:lastPrinted>
  <dcterms:created xsi:type="dcterms:W3CDTF">2021-05-28T06:10:00Z</dcterms:created>
  <dcterms:modified xsi:type="dcterms:W3CDTF">2021-06-17T09:21:00Z</dcterms:modified>
</cp:coreProperties>
</file>