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19" w:rsidRDefault="008E3B19" w:rsidP="008E3B19">
      <w:pPr>
        <w:ind w:left="6372"/>
        <w:jc w:val="right"/>
      </w:pPr>
      <w:r>
        <w:t xml:space="preserve">      Mielec, 16</w:t>
      </w:r>
      <w:r>
        <w:t xml:space="preserve">.04.2021 r. </w:t>
      </w:r>
    </w:p>
    <w:p w:rsidR="008E3B19" w:rsidRDefault="008E3B19" w:rsidP="008E3B19">
      <w:bookmarkStart w:id="0" w:name="_GoBack"/>
      <w:r>
        <w:t>BR.0012.8.5</w:t>
      </w:r>
      <w:r>
        <w:t>.2021</w:t>
      </w:r>
    </w:p>
    <w:bookmarkEnd w:id="0"/>
    <w:p w:rsidR="008E3B19" w:rsidRDefault="008E3B19" w:rsidP="008E3B19"/>
    <w:p w:rsidR="008E3B19" w:rsidRDefault="008E3B19" w:rsidP="008E3B19"/>
    <w:p w:rsidR="008E3B19" w:rsidRDefault="008E3B19" w:rsidP="008E3B19"/>
    <w:p w:rsidR="008E3B19" w:rsidRDefault="008E3B19" w:rsidP="008E3B19"/>
    <w:p w:rsidR="008E3B19" w:rsidRDefault="008E3B19" w:rsidP="008E3B19"/>
    <w:p w:rsidR="008E3B19" w:rsidRDefault="008E3B19" w:rsidP="008E3B19"/>
    <w:p w:rsidR="008E3B19" w:rsidRDefault="008E3B19" w:rsidP="008E3B1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8E3B19" w:rsidRDefault="008E3B19" w:rsidP="008E3B1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8E3B19" w:rsidRDefault="008E3B19" w:rsidP="008E3B19">
      <w:pPr>
        <w:spacing w:line="480" w:lineRule="auto"/>
      </w:pPr>
    </w:p>
    <w:p w:rsidR="008E3B19" w:rsidRDefault="008E3B19" w:rsidP="008E3B19">
      <w:pPr>
        <w:spacing w:line="480" w:lineRule="auto"/>
      </w:pPr>
    </w:p>
    <w:p w:rsidR="008E3B19" w:rsidRDefault="008E3B19" w:rsidP="008E3B19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21</w:t>
      </w:r>
      <w:r>
        <w:rPr>
          <w:b/>
        </w:rPr>
        <w:t xml:space="preserve"> kwietnia</w:t>
      </w:r>
      <w:r>
        <w:rPr>
          <w:b/>
        </w:rPr>
        <w:t xml:space="preserve"> 2021 r. (środa</w:t>
      </w:r>
      <w:r>
        <w:rPr>
          <w:b/>
        </w:rPr>
        <w:t>) o godz. 14:00</w:t>
      </w:r>
      <w:r>
        <w:rPr>
          <w:vertAlign w:val="superscript"/>
        </w:rPr>
        <w:t xml:space="preserve"> </w:t>
      </w:r>
      <w:r>
        <w:t xml:space="preserve">                  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i Petycji Rady Miejskiej w Mielcu.  </w:t>
      </w:r>
    </w:p>
    <w:p w:rsidR="008E3B19" w:rsidRDefault="008E3B19" w:rsidP="008E3B19"/>
    <w:p w:rsidR="008E3B19" w:rsidRPr="00630F7A" w:rsidRDefault="008E3B19" w:rsidP="008E3B19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8E3B19" w:rsidRDefault="008E3B19" w:rsidP="008E3B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skargi z dnia 17 marca 2021 r. na działalność Prezydenta Miasta Mielca.  </w:t>
      </w:r>
    </w:p>
    <w:p w:rsidR="008E3B19" w:rsidRDefault="008E3B19" w:rsidP="008E3B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8E3B19" w:rsidRDefault="008E3B19" w:rsidP="008E3B19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8E3B19" w:rsidRDefault="008E3B19" w:rsidP="008E3B19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8E3B19" w:rsidRPr="00214678" w:rsidRDefault="008E3B19" w:rsidP="008E3B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8E3B19" w:rsidRPr="00214678" w:rsidRDefault="008E3B19" w:rsidP="008E3B19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8E3B19" w:rsidRPr="00214678" w:rsidRDefault="008E3B19" w:rsidP="008E3B19">
      <w:pPr>
        <w:ind w:left="5664"/>
        <w:rPr>
          <w:b/>
        </w:rPr>
      </w:pPr>
      <w:r>
        <w:rPr>
          <w:b/>
        </w:rPr>
        <w:t xml:space="preserve">     /-/ Jolanta Wolska</w:t>
      </w: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Pr="00122941" w:rsidRDefault="008E3B19" w:rsidP="008E3B1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8E3B19" w:rsidRPr="00122941" w:rsidRDefault="008E3B19" w:rsidP="008E3B1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8E3B19" w:rsidRPr="00073CFF" w:rsidRDefault="008E3B19" w:rsidP="008E3B19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Dz.U. z 2020 r. poz. 713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8E3B19" w:rsidRDefault="008E3B19" w:rsidP="008E3B19"/>
    <w:p w:rsidR="008E3B19" w:rsidRDefault="008E3B19" w:rsidP="008E3B19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19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B19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6F61-8463-4BF5-A49D-2B23B85C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2021-04-16T07:22:00Z</dcterms:created>
  <dcterms:modified xsi:type="dcterms:W3CDTF">2021-04-16T07:23:00Z</dcterms:modified>
</cp:coreProperties>
</file>