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0E7E36" w:rsidRPr="001E7987" w14:paraId="05192C6F" w14:textId="7777777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14:paraId="14B9A2F2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14:paraId="30ACCF98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14:paraId="70A4BE1A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14:paraId="7B1DDB0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14:paraId="4367EDC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0E7E36" w:rsidRPr="001E7987" w14:paraId="31BDD944" w14:textId="77777777" w:rsidTr="00371970">
        <w:trPr>
          <w:trHeight w:val="2129"/>
        </w:trPr>
        <w:tc>
          <w:tcPr>
            <w:tcW w:w="709" w:type="dxa"/>
            <w:vAlign w:val="center"/>
          </w:tcPr>
          <w:p w14:paraId="31CA4297" w14:textId="77777777"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14:paraId="37697166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9EF22" wp14:editId="21A7A7AC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302806" w14:textId="77777777"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14:paraId="497C6371" w14:textId="77777777"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14:paraId="43FFCA28" w14:textId="77777777"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14:paraId="46FB2DC8" w14:textId="77777777"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14:paraId="2D1835E9" w14:textId="77777777"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14:paraId="14D906D6" w14:textId="77777777"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14:paraId="64E7F564" w14:textId="77777777" w:rsidR="00DD0362" w:rsidRPr="001E7987" w:rsidRDefault="00DD0362" w:rsidP="001E7987">
            <w:pPr>
              <w:spacing w:after="0" w:line="240" w:lineRule="auto"/>
              <w:jc w:val="both"/>
            </w:pPr>
            <w:r>
              <w:t>50% na Lodowisko Sztuczne przy ul. Solskiego 1</w:t>
            </w:r>
          </w:p>
        </w:tc>
      </w:tr>
      <w:tr w:rsidR="000E7E36" w:rsidRPr="001E7987" w14:paraId="2A9CD88E" w14:textId="77777777" w:rsidTr="007753D8">
        <w:trPr>
          <w:trHeight w:val="3534"/>
        </w:trPr>
        <w:tc>
          <w:tcPr>
            <w:tcW w:w="709" w:type="dxa"/>
            <w:vAlign w:val="center"/>
          </w:tcPr>
          <w:p w14:paraId="5B44DAAC" w14:textId="77777777"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14:paraId="7B85D192" w14:textId="77777777" w:rsidR="00A42D7C" w:rsidRDefault="002032FB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 w14:anchorId="37D838E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661670543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14:paraId="57C5CD1E" w14:textId="77777777"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5A5AD422" w14:textId="77777777"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69890D31" w14:textId="77777777"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14:paraId="49CBFFC5" w14:textId="77777777"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14:paraId="322002C8" w14:textId="77777777"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14:paraId="111780CF" w14:textId="77777777"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14:paraId="4DB549FC" w14:textId="77777777"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14:paraId="3EE418A5" w14:textId="77777777"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14:paraId="4F925273" w14:textId="77777777"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14:paraId="3B71DDD2" w14:textId="77777777" w:rsidR="008B36C9" w:rsidRDefault="008B36C9" w:rsidP="00DC7EC3">
            <w:pPr>
              <w:spacing w:after="0" w:line="240" w:lineRule="auto"/>
            </w:pPr>
          </w:p>
          <w:p w14:paraId="1A57852D" w14:textId="77777777"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0E7E36" w:rsidRPr="001E7987" w14:paraId="641BBD2A" w14:textId="77777777" w:rsidTr="00371970">
        <w:trPr>
          <w:trHeight w:val="2270"/>
        </w:trPr>
        <w:tc>
          <w:tcPr>
            <w:tcW w:w="709" w:type="dxa"/>
            <w:vAlign w:val="center"/>
          </w:tcPr>
          <w:p w14:paraId="5E2C84D1" w14:textId="77777777"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CF03FD5" w14:textId="77777777"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CD092" wp14:editId="6FAA6BEB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7CDBC86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0AC63B1F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71D6D0F3" w14:textId="77777777"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14:paraId="591AFF6C" w14:textId="77777777"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14:paraId="7BC5C9E4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DDF331A" w14:textId="77777777"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14:paraId="26B84F47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07C620C0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14:paraId="56E323F0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2E6A53F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Jadernówka</w:t>
            </w:r>
          </w:p>
          <w:p w14:paraId="455E53C7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4EC0D6BA" w14:textId="77777777"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Jadernych 19</w:t>
            </w:r>
          </w:p>
        </w:tc>
        <w:tc>
          <w:tcPr>
            <w:tcW w:w="4727" w:type="dxa"/>
            <w:vAlign w:val="center"/>
          </w:tcPr>
          <w:p w14:paraId="56FA8AD1" w14:textId="77777777" w:rsidR="008B36C9" w:rsidRDefault="008B36C9" w:rsidP="00880F04">
            <w:pPr>
              <w:spacing w:after="0" w:line="240" w:lineRule="auto"/>
            </w:pPr>
            <w:r>
              <w:t>Organizowane przez Muzeum Regionalne SCK (Pałacyk Oborskich i ,,Jadernówka’’)</w:t>
            </w:r>
          </w:p>
          <w:p w14:paraId="64AC4752" w14:textId="77777777" w:rsidR="003656A3" w:rsidRDefault="003656A3" w:rsidP="00880F04">
            <w:pPr>
              <w:spacing w:after="0" w:line="240" w:lineRule="auto"/>
            </w:pPr>
          </w:p>
          <w:p w14:paraId="4038F4FF" w14:textId="77777777"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0E7E36" w:rsidRPr="001E7987" w14:paraId="7BDD1A3E" w14:textId="77777777" w:rsidTr="00371970">
        <w:trPr>
          <w:trHeight w:val="2063"/>
        </w:trPr>
        <w:tc>
          <w:tcPr>
            <w:tcW w:w="709" w:type="dxa"/>
            <w:vAlign w:val="center"/>
          </w:tcPr>
          <w:p w14:paraId="1734EEFE" w14:textId="77777777"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4C14DFA" w14:textId="77777777"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B1260" wp14:editId="75FCDE63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6D96980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3DB1531A" w14:textId="77777777"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14:paraId="56CDF319" w14:textId="77777777"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14:paraId="35F3DA14" w14:textId="77777777"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6701FC7E" w14:textId="77777777"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14:paraId="524055B3" w14:textId="77777777"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14:paraId="09248B66" w14:textId="77777777"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14:paraId="5A047396" w14:textId="77777777" w:rsidR="003656A3" w:rsidRDefault="003656A3" w:rsidP="006D4FF9">
            <w:pPr>
              <w:spacing w:after="0" w:line="240" w:lineRule="auto"/>
            </w:pPr>
          </w:p>
          <w:p w14:paraId="77D32FC9" w14:textId="77777777"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0E7E36" w:rsidRPr="001E7987" w14:paraId="7941389A" w14:textId="77777777" w:rsidTr="00371970">
        <w:trPr>
          <w:trHeight w:val="1516"/>
        </w:trPr>
        <w:tc>
          <w:tcPr>
            <w:tcW w:w="709" w:type="dxa"/>
            <w:vAlign w:val="center"/>
          </w:tcPr>
          <w:p w14:paraId="6C44AFD6" w14:textId="77777777"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14:paraId="221A9390" w14:textId="77777777"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C835D" wp14:editId="0C7842F5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09BC7A9" w14:textId="77777777"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</w:p>
        </w:tc>
        <w:tc>
          <w:tcPr>
            <w:tcW w:w="1984" w:type="dxa"/>
            <w:vAlign w:val="center"/>
          </w:tcPr>
          <w:p w14:paraId="2347A21F" w14:textId="77777777"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14:paraId="0E233F54" w14:textId="77777777"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0E7E36" w:rsidRPr="001E7987" w14:paraId="50F68CE6" w14:textId="77777777" w:rsidTr="00371970">
        <w:trPr>
          <w:trHeight w:val="1065"/>
        </w:trPr>
        <w:tc>
          <w:tcPr>
            <w:tcW w:w="709" w:type="dxa"/>
            <w:vAlign w:val="center"/>
          </w:tcPr>
          <w:p w14:paraId="4FA042FC" w14:textId="5B0234F5" w:rsidR="00D92487" w:rsidRPr="001E7987" w:rsidRDefault="002032FB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5236974F" w14:textId="77777777" w:rsidR="00D92487" w:rsidRPr="001E7987" w:rsidRDefault="0031729D" w:rsidP="001E7987">
            <w:pPr>
              <w:spacing w:after="0" w:line="240" w:lineRule="auto"/>
            </w:pPr>
            <w:r>
              <w:rPr>
                <w:noProof/>
                <w:lang w:eastAsia="pl-PL"/>
              </w:rPr>
              <w:drawing>
                <wp:inline distT="0" distB="0" distL="0" distR="0" wp14:anchorId="2B914AB1" wp14:editId="7FEB3938">
                  <wp:extent cx="2266950" cy="466725"/>
                  <wp:effectExtent l="0" t="0" r="0" b="0"/>
                  <wp:docPr id="7" name="Obraz 7" descr="Znalezione obrazy dla zapytania sanatorium ustro&amp;nacute; o&amp;sacute;rodek magno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alezione obrazy dla zapytania sanatorium ustro&amp;nacute; o&amp;sacute;rodek magno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357A2C5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14:paraId="240C16B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14:paraId="7ED03854" w14:textId="77777777"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14:paraId="150DE428" w14:textId="77777777"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0E7E36" w:rsidRPr="001E7987" w14:paraId="5346CCA6" w14:textId="77777777" w:rsidTr="00371970">
        <w:trPr>
          <w:trHeight w:val="1245"/>
        </w:trPr>
        <w:tc>
          <w:tcPr>
            <w:tcW w:w="709" w:type="dxa"/>
            <w:vAlign w:val="center"/>
          </w:tcPr>
          <w:p w14:paraId="1D884081" w14:textId="39D846B1" w:rsidR="00D92487" w:rsidRPr="001E7987" w:rsidRDefault="002032FB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0F1F4C63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DFF2023" wp14:editId="3F80D63A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C23C4B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14:paraId="3C8FEA4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>ul. Żeromskiego 19/208</w:t>
            </w:r>
          </w:p>
        </w:tc>
        <w:tc>
          <w:tcPr>
            <w:tcW w:w="4727" w:type="dxa"/>
            <w:vAlign w:val="center"/>
          </w:tcPr>
          <w:p w14:paraId="781B883F" w14:textId="77777777"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0E7E36" w:rsidRPr="001E7987" w14:paraId="1875047E" w14:textId="77777777" w:rsidTr="00371970">
        <w:trPr>
          <w:trHeight w:val="995"/>
        </w:trPr>
        <w:tc>
          <w:tcPr>
            <w:tcW w:w="709" w:type="dxa"/>
            <w:vAlign w:val="center"/>
          </w:tcPr>
          <w:p w14:paraId="5E25EE92" w14:textId="201498A6" w:rsidR="00D92487" w:rsidRPr="001E7987" w:rsidRDefault="002032FB" w:rsidP="003D1560">
            <w:pPr>
              <w:spacing w:after="0" w:line="240" w:lineRule="auto"/>
              <w:jc w:val="center"/>
            </w:pPr>
            <w:r>
              <w:t>8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3E30F3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A73E1F" wp14:editId="4706F6F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CE8D949" w14:textId="77777777"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14:paraId="2BE47480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6562811" w14:textId="77777777"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14:paraId="624BFEA6" w14:textId="77777777"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0E7E36" w:rsidRPr="001E7987" w14:paraId="5E60833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C3A159C" w14:textId="2C7BB024" w:rsidR="00D92487" w:rsidRDefault="002032FB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3B5BF895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 wp14:anchorId="713C408F" wp14:editId="2F8592F4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14:paraId="525C501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14:paraId="3A791B4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14:paraId="53196BD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Lek.med.Monika Rzepka</w:t>
            </w:r>
          </w:p>
          <w:p w14:paraId="114AA4D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-Duszkiewicz</w:t>
            </w:r>
          </w:p>
        </w:tc>
        <w:tc>
          <w:tcPr>
            <w:tcW w:w="1984" w:type="dxa"/>
            <w:vAlign w:val="center"/>
          </w:tcPr>
          <w:p w14:paraId="77A1C8FA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14A823F9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14:paraId="1178B265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0E7E36" w:rsidRPr="001E7987" w14:paraId="49A1EEBA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37979DFE" w14:textId="345F5B8D" w:rsidR="00D92487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4E94E327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 wp14:anchorId="32636EC9" wp14:editId="2B9DEE3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40DB2CC1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14:paraId="3350BCE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14:paraId="3B6CE7FA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0C42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5D6AA7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14:paraId="5FB3752D" w14:textId="77777777"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14:paraId="02A3312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0E7E36" w:rsidRPr="001E7987" w14:paraId="012EA17F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4502093" w14:textId="6C3833AA" w:rsidR="00D92487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2032FB">
              <w:t>1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FE916C" w14:textId="77777777" w:rsidR="00D924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4C760C1" wp14:editId="4FD7CA97">
                  <wp:extent cx="2295525" cy="581025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1DDD4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Uzdrowisko Kraków Swoszowice Sp. z o.o.</w:t>
            </w:r>
          </w:p>
        </w:tc>
        <w:tc>
          <w:tcPr>
            <w:tcW w:w="1984" w:type="dxa"/>
            <w:vAlign w:val="center"/>
          </w:tcPr>
          <w:p w14:paraId="21BE251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30-698 Kraków</w:t>
            </w:r>
          </w:p>
          <w:p w14:paraId="16A19D6E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Kąpielowa 70</w:t>
            </w:r>
          </w:p>
        </w:tc>
        <w:tc>
          <w:tcPr>
            <w:tcW w:w="4727" w:type="dxa"/>
            <w:vAlign w:val="center"/>
          </w:tcPr>
          <w:p w14:paraId="51212FA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rodzaje pobytów w Uzdrowisku Kraków Swoszowice (rabat naliczany jest od ceny podstawowej i nie łączy się z innymi promocjami)</w:t>
            </w:r>
          </w:p>
        </w:tc>
      </w:tr>
      <w:tr w:rsidR="000E7E36" w:rsidRPr="001E7987" w14:paraId="281F723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4F6279A" w14:textId="2C0C0730" w:rsidR="00257233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2</w:t>
            </w:r>
            <w:r w:rsidR="00257233">
              <w:t>.</w:t>
            </w:r>
          </w:p>
        </w:tc>
        <w:tc>
          <w:tcPr>
            <w:tcW w:w="3981" w:type="dxa"/>
            <w:vAlign w:val="center"/>
          </w:tcPr>
          <w:p w14:paraId="225A2E11" w14:textId="77777777" w:rsidR="00257233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483F413" wp14:editId="753741FC">
                  <wp:extent cx="1809750" cy="752475"/>
                  <wp:effectExtent l="0" t="0" r="0" b="0"/>
                  <wp:docPr id="12" name="Obraz 12" descr="joy_logo_pano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oy_logo_panor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8A60F93" w14:textId="77777777" w:rsidR="00257233" w:rsidRPr="00FD477E" w:rsidRDefault="00257233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Park Handlowy – Strefa Sp.                  z o.o. (JOY FITNESS CLUB MIELEC)</w:t>
            </w:r>
          </w:p>
        </w:tc>
        <w:tc>
          <w:tcPr>
            <w:tcW w:w="1984" w:type="dxa"/>
            <w:vAlign w:val="center"/>
          </w:tcPr>
          <w:p w14:paraId="15B06C99" w14:textId="77777777" w:rsidR="00257233" w:rsidRPr="00FD477E" w:rsidRDefault="00257233" w:rsidP="001E4D76">
            <w:pPr>
              <w:spacing w:after="0" w:line="240" w:lineRule="auto"/>
            </w:pPr>
            <w:r w:rsidRPr="00FD477E">
              <w:t>39-300 Mielec</w:t>
            </w:r>
          </w:p>
          <w:p w14:paraId="2C42D62A" w14:textId="77777777" w:rsidR="00257233" w:rsidRPr="00FD477E" w:rsidRDefault="00257233" w:rsidP="001E4D76">
            <w:pPr>
              <w:spacing w:after="0" w:line="240" w:lineRule="auto"/>
            </w:pPr>
            <w:r w:rsidRPr="00FD477E">
              <w:t>ul. Szafera 33</w:t>
            </w:r>
          </w:p>
        </w:tc>
        <w:tc>
          <w:tcPr>
            <w:tcW w:w="4727" w:type="dxa"/>
            <w:vAlign w:val="center"/>
          </w:tcPr>
          <w:p w14:paraId="1B1EE606" w14:textId="77777777" w:rsidR="00257233" w:rsidRPr="00FD477E" w:rsidRDefault="00257233" w:rsidP="007F2919">
            <w:pPr>
              <w:spacing w:after="0" w:line="240" w:lineRule="auto"/>
            </w:pPr>
            <w:r w:rsidRPr="00FD477E">
              <w:t>Karnet OPEN w cenie 69 zł/mc uprawniający do nielimitowanego dostępu do siłowni, sauny i wszystkich zajęć grupowych.</w:t>
            </w:r>
          </w:p>
          <w:p w14:paraId="0B6B22B7" w14:textId="77777777" w:rsidR="00257233" w:rsidRPr="00FD477E" w:rsidRDefault="00257233" w:rsidP="007F2919">
            <w:pPr>
              <w:spacing w:after="0" w:line="240" w:lineRule="auto"/>
            </w:pPr>
            <w:r w:rsidRPr="00FD477E">
              <w:t>Zwolnienie z opłaty wpisowej.</w:t>
            </w:r>
          </w:p>
        </w:tc>
      </w:tr>
      <w:tr w:rsidR="000E7E36" w:rsidRPr="001E7987" w14:paraId="02B99F0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96E6AFF" w14:textId="19D79C64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3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7C0B947F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14:paraId="634CC080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14:paraId="1281CBCA" w14:textId="77777777"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14:paraId="1873BD55" w14:textId="77777777"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14:paraId="2B331B28" w14:textId="77777777"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14:paraId="62A586A0" w14:textId="77777777"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14:paraId="032A91B4" w14:textId="77777777"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14:paraId="1324573F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14:paraId="7433CFD9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0E7E36" w:rsidRPr="001E7987" w14:paraId="3EC112A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615EE37" w14:textId="6EF704FE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4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32606955" w14:textId="77777777"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B4C84" wp14:editId="54E35A6A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7B5B8F2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14:paraId="5184F84D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367A63" w14:textId="77777777"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6020EB1" w14:textId="77777777"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14:paraId="57FA7756" w14:textId="77777777"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0E7E36" w:rsidRPr="001E7987" w14:paraId="0DDC1E0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FF68165" w14:textId="0AC41024" w:rsidR="00D02F9F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5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14:paraId="7ECEAD8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07504" wp14:editId="5F65F27E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9E4B3FE" w14:textId="77777777"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14:paraId="35D9F2E9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0548B41B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14:paraId="51323305" w14:textId="77777777"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0E7E36" w:rsidRPr="001E7987" w14:paraId="1EA6FC8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079033B" w14:textId="436188A1" w:rsidR="00D02F9F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2032FB">
              <w:t>6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14:paraId="4D7DBE9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514B605" wp14:editId="6697CD62">
                  <wp:extent cx="1247775" cy="1133475"/>
                  <wp:effectExtent l="0" t="0" r="0" b="0"/>
                  <wp:docPr id="15" name="Obraz 15" descr="logo reg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ogo reg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C0627C8" w14:textId="77777777" w:rsidR="00D02F9F" w:rsidRPr="00FD477E" w:rsidRDefault="00D95D87" w:rsidP="00D95D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RegBenz Leś Sp. j.</w:t>
            </w:r>
          </w:p>
        </w:tc>
        <w:tc>
          <w:tcPr>
            <w:tcW w:w="1984" w:type="dxa"/>
            <w:vAlign w:val="center"/>
          </w:tcPr>
          <w:p w14:paraId="43311DF0" w14:textId="77777777"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E566ACF" w14:textId="77777777"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14:paraId="644C733E" w14:textId="77777777"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14:paraId="63EE0EE0" w14:textId="77777777"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14:paraId="3EBDA328" w14:textId="77777777"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14:paraId="0C291212" w14:textId="77777777" w:rsidR="000E46EB" w:rsidRPr="00FD477E" w:rsidRDefault="000E46EB" w:rsidP="007F2919">
            <w:pPr>
              <w:spacing w:after="0" w:line="240" w:lineRule="auto"/>
            </w:pPr>
          </w:p>
        </w:tc>
      </w:tr>
      <w:tr w:rsidR="000E7E36" w:rsidRPr="001E7987" w14:paraId="6188FF40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732A588" w14:textId="5643DAD1" w:rsidR="00402229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7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14:paraId="3D0507C1" w14:textId="77777777"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F1432" wp14:editId="1FA6BC13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5075D8B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14:paraId="069C5C97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Bonne Sante</w:t>
            </w:r>
          </w:p>
        </w:tc>
        <w:tc>
          <w:tcPr>
            <w:tcW w:w="1984" w:type="dxa"/>
            <w:vAlign w:val="center"/>
          </w:tcPr>
          <w:p w14:paraId="3798BE16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79C1126D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14:paraId="7EECE7E4" w14:textId="77777777"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r w:rsidRPr="00371970">
              <w:rPr>
                <w:b/>
                <w:bCs/>
              </w:rPr>
              <w:t xml:space="preserve">Bonne Sante,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0E7E36" w:rsidRPr="001E7987" w14:paraId="70E40A1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FB529F7" w14:textId="39509270" w:rsidR="00545138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8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14:paraId="4417E244" w14:textId="77777777" w:rsidR="00545138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A89ECAF" wp14:editId="7849CFDC">
                  <wp:extent cx="2028825" cy="1524000"/>
                  <wp:effectExtent l="0" t="0" r="0" b="0"/>
                  <wp:docPr id="17" name="Obraz 17" descr="231001429187251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31001429187251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501601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STACJA PALIW TOP-GAZ</w:t>
            </w:r>
          </w:p>
          <w:p w14:paraId="12691343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14:paraId="64149E38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14:paraId="0606C2FB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4C72DB98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14:paraId="6D5F29D6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76D4EBDA" w14:textId="77777777" w:rsidR="00545138" w:rsidRPr="00371970" w:rsidRDefault="00545138" w:rsidP="00545138">
            <w:pPr>
              <w:spacing w:after="0" w:line="240" w:lineRule="auto"/>
            </w:pPr>
            <w:r w:rsidRPr="00371970">
              <w:t>10 gr od ceny dziennej na benzynę Pb 95 i olej napędowy ON.</w:t>
            </w:r>
          </w:p>
          <w:p w14:paraId="616906CD" w14:textId="77777777" w:rsidR="00545138" w:rsidRPr="00371970" w:rsidRDefault="00545138" w:rsidP="00545138">
            <w:pPr>
              <w:spacing w:after="0" w:line="240" w:lineRule="auto"/>
            </w:pPr>
            <w:r w:rsidRPr="00371970">
              <w:t>5 gr od ceny dziennej na gaz LPG</w:t>
            </w:r>
            <w:r w:rsidR="0092789A" w:rsidRPr="00371970">
              <w:t>.</w:t>
            </w:r>
          </w:p>
          <w:p w14:paraId="1536C303" w14:textId="77777777" w:rsidR="00545138" w:rsidRPr="00371970" w:rsidRDefault="00545138" w:rsidP="00545138">
            <w:pPr>
              <w:spacing w:after="0" w:line="240" w:lineRule="auto"/>
            </w:pPr>
          </w:p>
        </w:tc>
      </w:tr>
      <w:tr w:rsidR="000E7E36" w:rsidRPr="001E7987" w14:paraId="0ECB466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7637FBF" w14:textId="040FADD1" w:rsidR="00D271AD" w:rsidRDefault="002032FB" w:rsidP="003D1560">
            <w:pPr>
              <w:spacing w:after="0" w:line="240" w:lineRule="auto"/>
              <w:jc w:val="center"/>
            </w:pPr>
            <w:r>
              <w:lastRenderedPageBreak/>
              <w:t>19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3F28C48A" w14:textId="77777777"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82667" wp14:editId="2DA62472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A08A93E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14:paraId="59517176" w14:textId="77777777"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VISION EXPRESS SP Sp. o.o.</w:t>
            </w:r>
          </w:p>
          <w:p w14:paraId="247A8FB7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CE81CC6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3FA4A1BC" w14:textId="77777777"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14:paraId="29DD7FEA" w14:textId="77777777"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>(Galeria  Navigator)</w:t>
            </w:r>
          </w:p>
        </w:tc>
        <w:tc>
          <w:tcPr>
            <w:tcW w:w="4727" w:type="dxa"/>
            <w:vAlign w:val="center"/>
          </w:tcPr>
          <w:p w14:paraId="31810CF3" w14:textId="77777777"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14:paraId="3EDA910E" w14:textId="77777777"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14:paraId="61FBAA90" w14:textId="77777777"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0E7E36" w:rsidRPr="001E7987" w14:paraId="2C26C7C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758D36F" w14:textId="59BA5D43" w:rsidR="00AC38D6" w:rsidRDefault="006F4501" w:rsidP="003D1560">
            <w:pPr>
              <w:spacing w:after="0" w:line="240" w:lineRule="auto"/>
              <w:jc w:val="center"/>
            </w:pPr>
            <w:r>
              <w:t>2</w:t>
            </w:r>
            <w:r w:rsidR="002032FB">
              <w:t>0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15B40006" w14:textId="77777777"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D0F9E3" wp14:editId="410F5673">
                  <wp:extent cx="2000250" cy="752475"/>
                  <wp:effectExtent l="0" t="0" r="0" b="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571B096" w14:textId="77777777"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14:paraId="65902C21" w14:textId="77777777"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14:paraId="66F9CC52" w14:textId="77777777"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14:paraId="182059EE" w14:textId="77777777"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0E7E36" w:rsidRPr="001E7987" w14:paraId="64471DDC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6CA8EE8" w14:textId="4435DB06" w:rsidR="00FA037E" w:rsidRDefault="00A23173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1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14:paraId="03D938EB" w14:textId="77777777"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46394" wp14:editId="001CEA87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6952A8" w14:textId="77777777"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14:paraId="4694D537" w14:textId="77777777"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6C4852E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14:paraId="4C362C9F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14:paraId="555AB3B7" w14:textId="77777777"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13AD5929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„Zniżka na 7 noclegów z wyżywieniem (śniadania i obiadokolacje) – cena bez zniżki 1000 zł za cały pobyt/ Ceny ze zniżką 30%: 700 zł za cały pobyt osoba dorosła, 600 zł za cały pobyt dziecko 4-12 lat, 210 zł za cały pobyt dziecko 0-4 lat śpiące z rodzicami.</w:t>
            </w:r>
          </w:p>
          <w:p w14:paraId="7C424006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Zakwaterowanie w pokojach 2 i 3 osobowych, 4 osobowych apartamentach z dwoma sypialniami lub 6 osobowych apartamentach z 3 sypialniami.</w:t>
            </w:r>
          </w:p>
          <w:p w14:paraId="149F26FC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Warunki skorzystania ze zniżki: przyjazd w minimum 2 osoby – pobyt rozpoczyna się i kończy w sobotę.</w:t>
            </w:r>
          </w:p>
          <w:p w14:paraId="38A74E51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 xml:space="preserve">Przez cały rok możliwość wzięcia udziału w organizowanych przez Partnera Programu 7 – dniowych turnusach wypoczynkowych </w:t>
            </w:r>
            <w:r w:rsidRPr="003F1A32">
              <w:rPr>
                <w:bCs/>
              </w:rPr>
              <w:lastRenderedPageBreak/>
              <w:t>połączonych z programem fakultatywno-rozrywkowym, na który składają się m.in. dancingi, wycieczki i spotkania z ciekawymi osobami.</w:t>
            </w:r>
          </w:p>
          <w:p w14:paraId="057438D2" w14:textId="77777777" w:rsidR="003F1A32" w:rsidRPr="003F1A32" w:rsidRDefault="003F1A32" w:rsidP="003F1A32">
            <w:pPr>
              <w:spacing w:after="0" w:line="240" w:lineRule="auto"/>
              <w:rPr>
                <w:bCs/>
              </w:rPr>
            </w:pPr>
            <w:r w:rsidRPr="003F1A32">
              <w:rPr>
                <w:bCs/>
              </w:rPr>
              <w:t>Rezerwacje pod nr telefonu 33 8637383, 502 292 497 lub na www.hotelmilena.pl.</w:t>
            </w:r>
          </w:p>
          <w:p w14:paraId="56B47707" w14:textId="77777777" w:rsidR="00FA037E" w:rsidRPr="00371970" w:rsidRDefault="003F1A32" w:rsidP="003F1A32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3F1A32">
              <w:rPr>
                <w:bCs/>
              </w:rPr>
              <w:t>Oferta obowiązuje w hotelu Milena ul. Dworcowa 22, 34-360 Milówka.</w:t>
            </w:r>
          </w:p>
        </w:tc>
      </w:tr>
      <w:tr w:rsidR="000E7E36" w:rsidRPr="001E7987" w14:paraId="36E3821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751645B" w14:textId="2D8A5B40"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2032FB">
              <w:t>2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2883ABF6" w14:textId="77777777"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DF4A3" wp14:editId="5F7F08E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E68B8FC" w14:textId="77777777" w:rsidR="00E817A7" w:rsidRPr="002D56B9" w:rsidRDefault="00E817A7" w:rsidP="00E817A7">
            <w:pPr>
              <w:rPr>
                <w:b/>
              </w:rPr>
            </w:pPr>
          </w:p>
          <w:p w14:paraId="728D735C" w14:textId="77777777"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 s.c. Piotr i Lech Niteccy</w:t>
            </w:r>
          </w:p>
        </w:tc>
        <w:tc>
          <w:tcPr>
            <w:tcW w:w="1984" w:type="dxa"/>
            <w:vAlign w:val="center"/>
          </w:tcPr>
          <w:p w14:paraId="378F8C21" w14:textId="77777777"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14:paraId="18FFA3A2" w14:textId="77777777"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14:paraId="223548EF" w14:textId="77777777"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14:paraId="713BAC72" w14:textId="77777777" w:rsidR="00E817A7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5% rabatu na produkty z całego asortymentu sklepu internetowego Ogrodosfera:</w:t>
            </w:r>
            <w:r w:rsidR="00174261" w:rsidRPr="002D56B9">
              <w:t xml:space="preserve"> </w:t>
            </w:r>
            <w:hyperlink r:id="rId36" w:history="1">
              <w:r w:rsidR="00174261" w:rsidRPr="002D56B9">
                <w:rPr>
                  <w:rStyle w:val="Hipercze"/>
                  <w:color w:val="auto"/>
                </w:rPr>
                <w:t>https://ogrodosfera.pl</w:t>
              </w:r>
            </w:hyperlink>
            <w:r w:rsidRPr="002D56B9">
              <w:t xml:space="preserve">. </w:t>
            </w:r>
          </w:p>
          <w:p w14:paraId="19539763" w14:textId="77777777" w:rsidR="00102619" w:rsidRPr="002D56B9" w:rsidRDefault="00E817A7" w:rsidP="00255D8B">
            <w:pPr>
              <w:pStyle w:val="Akapitzlist"/>
              <w:spacing w:after="0" w:line="240" w:lineRule="auto"/>
              <w:ind w:left="0"/>
            </w:pPr>
            <w:r w:rsidRPr="002D56B9">
              <w:t>Zniżki nie obejmują produktów przecenionych</w:t>
            </w:r>
            <w:r w:rsidR="00102619" w:rsidRPr="002D56B9">
              <w:t xml:space="preserve"> oraz kosztów dostawy</w:t>
            </w:r>
            <w:r w:rsidRPr="002D56B9">
              <w:t>.</w:t>
            </w:r>
          </w:p>
        </w:tc>
      </w:tr>
      <w:tr w:rsidR="000E7E36" w:rsidRPr="001E7987" w14:paraId="43CB9E6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1036182" w14:textId="12328B04" w:rsidR="001B3371" w:rsidRDefault="001B3371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09C0A34D" w14:textId="77777777"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64C0" wp14:editId="1D19D864">
                  <wp:extent cx="1257300" cy="8763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458A1A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14:paraId="0CCFEC14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14:paraId="1FA06C92" w14:textId="77777777" w:rsidR="001B3371" w:rsidRPr="002D56B9" w:rsidRDefault="001B3371" w:rsidP="001B3371">
            <w:pPr>
              <w:spacing w:after="0"/>
            </w:pPr>
          </w:p>
          <w:p w14:paraId="6871E472" w14:textId="77777777"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14:paraId="7455C739" w14:textId="77777777"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14:paraId="19C8BF6F" w14:textId="77777777"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14:paraId="4564C430" w14:textId="77777777"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14:paraId="45C74E7D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14:paraId="0A1ADE37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8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0E7E36" w:rsidRPr="001E7987" w14:paraId="06D7158A" w14:textId="77777777" w:rsidTr="00371970">
        <w:trPr>
          <w:trHeight w:val="1001"/>
        </w:trPr>
        <w:tc>
          <w:tcPr>
            <w:tcW w:w="709" w:type="dxa"/>
            <w:vAlign w:val="center"/>
          </w:tcPr>
          <w:p w14:paraId="75898925" w14:textId="3664C91A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85F5092" w14:textId="77777777"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F487A" wp14:editId="2ADC232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BA2BBE5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14:paraId="6D0F0546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14:paraId="744A3A66" w14:textId="77777777"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5EAF5184" w14:textId="77777777"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0E7E36" w:rsidRPr="001E7987" w14:paraId="4B9AF7F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46207C8" w14:textId="7EB25159" w:rsidR="00C11BF8" w:rsidRDefault="00C11BF8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2032FB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FD1436C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3BF2" wp14:editId="53D48B07">
                  <wp:extent cx="1619250" cy="10287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144FD0" w14:textId="77777777"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14:paraId="5846C6A3" w14:textId="77777777"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14:paraId="2E3F4085" w14:textId="77777777"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41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0E7E36" w:rsidRPr="001E7987" w14:paraId="0BF8090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327D424" w14:textId="68AA4E85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7A0223E5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7CC3" wp14:editId="744D09EC">
                  <wp:extent cx="2200275" cy="46672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27F896" w14:textId="77777777"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14:paraId="7B7857A6" w14:textId="77777777"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14:paraId="52C76E3E" w14:textId="77777777"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47DD32F0" w14:textId="77777777"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0E7E36" w:rsidRPr="001E7987" w14:paraId="50FBF9B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457F9508" w14:textId="6F7FD01F" w:rsidR="007422E0" w:rsidRDefault="007422E0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7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A8529EC" w14:textId="77777777"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8EB5" wp14:editId="0DA985DB">
                  <wp:extent cx="1524000" cy="1143000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A630A7" w14:textId="77777777"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ALFA TOUR sp.j.</w:t>
            </w:r>
          </w:p>
          <w:p w14:paraId="0FA5626B" w14:textId="77777777"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14:paraId="56BD5E23" w14:textId="77777777"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>Ul. Sczanieckiej 10/1A</w:t>
            </w:r>
          </w:p>
          <w:p w14:paraId="39D1588E" w14:textId="77777777"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14:paraId="2F3F1262" w14:textId="77777777" w:rsidR="007422E0" w:rsidRDefault="007422E0" w:rsidP="004C3E0C">
            <w:pPr>
              <w:spacing w:after="0"/>
              <w:ind w:right="51"/>
              <w:jc w:val="both"/>
            </w:pPr>
            <w:r>
              <w:rPr>
                <w:rFonts w:asciiTheme="minorHAnsi" w:hAnsiTheme="minorHAnsi" w:cstheme="minorHAnsi"/>
                <w:bCs/>
              </w:rPr>
              <w:t xml:space="preserve">40-50% zniżek i rabatów na </w:t>
            </w:r>
            <w:r>
              <w:t>na wybrane usługi wczasowe w ośrodkach:</w:t>
            </w:r>
          </w:p>
          <w:p w14:paraId="21B1086E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„ALFA” w Rewalu</w:t>
            </w:r>
          </w:p>
          <w:p w14:paraId="1F9D1ABC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„WILLA ALFA” w Kudowie Zdrój</w:t>
            </w:r>
          </w:p>
          <w:p w14:paraId="69176FAB" w14:textId="77777777" w:rsidR="007422E0" w:rsidRDefault="007422E0" w:rsidP="007422E0">
            <w:pPr>
              <w:pStyle w:val="Akapitzlist"/>
              <w:numPr>
                <w:ilvl w:val="0"/>
                <w:numId w:val="5"/>
              </w:numPr>
              <w:spacing w:after="0"/>
              <w:ind w:left="772" w:right="51"/>
              <w:contextualSpacing/>
              <w:jc w:val="both"/>
            </w:pPr>
            <w:r>
              <w:t>„TRZY KORONY” w Szczawnicy.</w:t>
            </w:r>
          </w:p>
          <w:p w14:paraId="4323D700" w14:textId="77777777" w:rsidR="007422E0" w:rsidRPr="002D56B9" w:rsidRDefault="007422E0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  <w:bCs/>
              </w:rPr>
            </w:pPr>
          </w:p>
        </w:tc>
      </w:tr>
      <w:tr w:rsidR="000E7E36" w:rsidRPr="001E7987" w14:paraId="5016109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DA7855E" w14:textId="2696CBEA" w:rsidR="005B0437" w:rsidRDefault="005B0437" w:rsidP="00FA037E">
            <w:pPr>
              <w:spacing w:after="0" w:line="240" w:lineRule="auto"/>
              <w:jc w:val="center"/>
            </w:pPr>
            <w:r>
              <w:t>2</w:t>
            </w:r>
            <w:r w:rsidR="002032FB">
              <w:t>8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EB46793" w14:textId="77777777"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DCB4" wp14:editId="0D444D6D">
                  <wp:extent cx="752475" cy="752475"/>
                  <wp:effectExtent l="0" t="0" r="9525" b="9525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9F65920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14:paraId="7AC621F3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14:paraId="1E1154E6" w14:textId="77777777"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14:paraId="19F2CB81" w14:textId="77777777"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1275E670" w14:textId="77777777"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0E7E36" w:rsidRPr="001E7987" w14:paraId="491337CF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987F3CE" w14:textId="3D8D4C26" w:rsidR="00BD29A4" w:rsidRDefault="002032FB" w:rsidP="00FA037E">
            <w:pPr>
              <w:spacing w:after="0" w:line="240" w:lineRule="auto"/>
              <w:jc w:val="center"/>
            </w:pPr>
            <w:r>
              <w:lastRenderedPageBreak/>
              <w:t>29</w:t>
            </w:r>
            <w:r w:rsidR="00BD29A4">
              <w:t>.</w:t>
            </w:r>
          </w:p>
        </w:tc>
        <w:tc>
          <w:tcPr>
            <w:tcW w:w="3981" w:type="dxa"/>
            <w:vAlign w:val="center"/>
          </w:tcPr>
          <w:p w14:paraId="6FA11C72" w14:textId="77777777"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0F35" wp14:editId="21DB53D3">
                  <wp:extent cx="1063625" cy="575676"/>
                  <wp:effectExtent l="0" t="0" r="3175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354" cy="59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2CD2FF0" w14:textId="77777777"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ERKOS Eryk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Misiarz</w:t>
            </w:r>
            <w:proofErr w:type="spellEnd"/>
          </w:p>
        </w:tc>
        <w:tc>
          <w:tcPr>
            <w:tcW w:w="1984" w:type="dxa"/>
            <w:vAlign w:val="center"/>
          </w:tcPr>
          <w:p w14:paraId="64B4BAAA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14:paraId="0469F99B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70996DB9" w14:textId="77777777"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</w:tbl>
    <w:p w14:paraId="0150E5BB" w14:textId="77777777" w:rsidR="00D92487" w:rsidRDefault="00D92487"/>
    <w:sectPr w:rsidR="00D92487" w:rsidSect="004D1310">
      <w:headerReference w:type="default" r:id="rId46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F25D9" w14:textId="77777777"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14:paraId="3EC4B8B9" w14:textId="77777777"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2B8AE2" w14:textId="77777777"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14:paraId="52330CF2" w14:textId="77777777"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D0F537" w14:textId="77777777"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4F88A48A" wp14:editId="481D16BA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1EFDBA2F" wp14:editId="06DC6409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C1BBF" w14:textId="77777777" w:rsidR="009C6153" w:rsidRDefault="009C6153" w:rsidP="001771D0">
    <w:pPr>
      <w:pStyle w:val="Nagwek"/>
      <w:rPr>
        <w:b/>
        <w:bCs/>
      </w:rPr>
    </w:pPr>
  </w:p>
  <w:p w14:paraId="4FA11CEB" w14:textId="77777777"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14:paraId="72DF357D" w14:textId="77777777" w:rsidR="009C6153" w:rsidRDefault="009C6153" w:rsidP="007B3754">
    <w:pPr>
      <w:pStyle w:val="Nagwek"/>
      <w:jc w:val="center"/>
      <w:rPr>
        <w:b/>
        <w:bCs/>
      </w:rPr>
    </w:pPr>
  </w:p>
  <w:p w14:paraId="7813FF9B" w14:textId="77777777"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DB2"/>
    <w:rsid w:val="00202EF8"/>
    <w:rsid w:val="002032FB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5E7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5F5D"/>
    <w:rsid w:val="0052606F"/>
    <w:rsid w:val="005264FB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39FE7027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ir.mielec.pl/" TargetMode="External"/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jpeg"/><Relationship Id="rId42" Type="http://schemas.openxmlformats.org/officeDocument/2006/relationships/image" Target="media/image2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yperlink" Target="http://fizjoterapiapisarczyk.pl/" TargetMode="Externa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g.iap.pl/s/728/206198/Edytor/Image/logo_na_strone_se" TargetMode="External"/><Relationship Id="rId29" Type="http://schemas.openxmlformats.org/officeDocument/2006/relationships/image" Target="media/image15.png"/><Relationship Id="rId41" Type="http://schemas.openxmlformats.org/officeDocument/2006/relationships/hyperlink" Target="https://www.doradcainformatyczny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hyperlink" Target="http://benbaby.pl/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ogrodosfera.pl" TargetMode="Externa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4" Type="http://schemas.openxmlformats.org/officeDocument/2006/relationships/image" Target="media/image27.jp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6.gif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1009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3</cp:revision>
  <cp:lastPrinted>2020-01-17T11:58:00Z</cp:lastPrinted>
  <dcterms:created xsi:type="dcterms:W3CDTF">2020-09-15T08:21:00Z</dcterms:created>
  <dcterms:modified xsi:type="dcterms:W3CDTF">2020-09-15T08:23:00Z</dcterms:modified>
</cp:coreProperties>
</file>