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8A" w:rsidRDefault="008C1F8A" w:rsidP="008C1F8A">
      <w:pPr>
        <w:ind w:left="6372"/>
        <w:jc w:val="right"/>
      </w:pPr>
      <w:r>
        <w:t xml:space="preserve">      Mielec, 14.01.2019 r. </w:t>
      </w:r>
    </w:p>
    <w:p w:rsidR="008C1F8A" w:rsidRDefault="008C1F8A" w:rsidP="008C1F8A">
      <w:r>
        <w:t>BR.0012.8.1.2019</w:t>
      </w:r>
    </w:p>
    <w:p w:rsidR="008C1F8A" w:rsidRDefault="008C1F8A" w:rsidP="008C1F8A"/>
    <w:p w:rsidR="008C1F8A" w:rsidRDefault="008C1F8A" w:rsidP="008C1F8A"/>
    <w:p w:rsidR="008C1F8A" w:rsidRDefault="008C1F8A" w:rsidP="008C1F8A"/>
    <w:p w:rsidR="008C1F8A" w:rsidRDefault="008C1F8A" w:rsidP="008C1F8A"/>
    <w:p w:rsidR="008C1F8A" w:rsidRDefault="008C1F8A" w:rsidP="008C1F8A"/>
    <w:p w:rsidR="008C1F8A" w:rsidRDefault="008C1F8A" w:rsidP="008C1F8A">
      <w:pPr>
        <w:spacing w:line="480" w:lineRule="auto"/>
      </w:pPr>
      <w:bookmarkStart w:id="0" w:name="_GoBack"/>
      <w:bookmarkEnd w:id="0"/>
    </w:p>
    <w:p w:rsidR="008C1F8A" w:rsidRDefault="008C1F8A" w:rsidP="008C1F8A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17</w:t>
      </w:r>
      <w:r>
        <w:t xml:space="preserve"> </w:t>
      </w:r>
      <w:r>
        <w:rPr>
          <w:b/>
        </w:rPr>
        <w:t>stycznia 2019 r. (czwartek</w:t>
      </w:r>
      <w:r w:rsidR="00C9635B">
        <w:rPr>
          <w:b/>
        </w:rPr>
        <w:t>) o godz. 9:</w:t>
      </w:r>
      <w:r>
        <w:rPr>
          <w:b/>
        </w:rPr>
        <w:t>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kolejne posiedzenie Komisji Skarg, Wniosków i Petycji Rady Miejskiej w Mielcu. </w:t>
      </w:r>
    </w:p>
    <w:p w:rsidR="008C1F8A" w:rsidRDefault="008C1F8A" w:rsidP="008C1F8A"/>
    <w:p w:rsidR="008C1F8A" w:rsidRDefault="008C1F8A" w:rsidP="008C1F8A">
      <w:pPr>
        <w:spacing w:line="360" w:lineRule="auto"/>
      </w:pPr>
      <w:r>
        <w:t xml:space="preserve">Proponowany </w:t>
      </w:r>
      <w:r>
        <w:rPr>
          <w:b/>
          <w:u w:val="single"/>
        </w:rPr>
        <w:t>porządek posiedzenia</w:t>
      </w:r>
      <w:r>
        <w:t>:</w:t>
      </w:r>
    </w:p>
    <w:p w:rsidR="008C1F8A" w:rsidRDefault="008C1F8A" w:rsidP="008C1F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skargi na działanie Dyrektora Miejskiego Ośrodka Sportu i Rekreacji                        w Mielcu. </w:t>
      </w:r>
    </w:p>
    <w:p w:rsidR="008C1F8A" w:rsidRDefault="008C1F8A" w:rsidP="008C1F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8C1F8A" w:rsidRDefault="008C1F8A" w:rsidP="008C1F8A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8C1F8A" w:rsidRDefault="008C1F8A" w:rsidP="008C1F8A"/>
    <w:p w:rsidR="008C1F8A" w:rsidRPr="00214678" w:rsidRDefault="008C1F8A" w:rsidP="008C1F8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8C1F8A" w:rsidRPr="00214678" w:rsidRDefault="008C1F8A" w:rsidP="008C1F8A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8C1F8A" w:rsidRPr="00214678" w:rsidRDefault="008C1F8A" w:rsidP="008C1F8A">
      <w:pPr>
        <w:ind w:left="5664"/>
        <w:rPr>
          <w:b/>
        </w:rPr>
      </w:pPr>
      <w:r w:rsidRPr="00214678">
        <w:rPr>
          <w:b/>
        </w:rPr>
        <w:t xml:space="preserve">     </w:t>
      </w:r>
      <w:r>
        <w:rPr>
          <w:b/>
        </w:rPr>
        <w:t xml:space="preserve">  Jolanta Wolska</w:t>
      </w:r>
    </w:p>
    <w:p w:rsidR="008C1F8A" w:rsidRDefault="008C1F8A" w:rsidP="008C1F8A">
      <w:pPr>
        <w:rPr>
          <w:i/>
          <w:sz w:val="18"/>
        </w:rPr>
      </w:pPr>
    </w:p>
    <w:p w:rsidR="008C1F8A" w:rsidRDefault="008C1F8A" w:rsidP="008C1F8A">
      <w:pPr>
        <w:rPr>
          <w:i/>
          <w:sz w:val="18"/>
        </w:rPr>
      </w:pPr>
    </w:p>
    <w:p w:rsidR="008C1F8A" w:rsidRDefault="008C1F8A" w:rsidP="008C1F8A">
      <w:pPr>
        <w:rPr>
          <w:i/>
          <w:sz w:val="18"/>
        </w:rPr>
      </w:pPr>
    </w:p>
    <w:p w:rsidR="008C1F8A" w:rsidRDefault="008C1F8A" w:rsidP="008C1F8A">
      <w:pPr>
        <w:rPr>
          <w:i/>
          <w:sz w:val="18"/>
        </w:rPr>
      </w:pPr>
    </w:p>
    <w:p w:rsidR="008C1F8A" w:rsidRDefault="008C1F8A" w:rsidP="008C1F8A">
      <w:pPr>
        <w:rPr>
          <w:i/>
          <w:sz w:val="18"/>
        </w:rPr>
      </w:pPr>
    </w:p>
    <w:p w:rsidR="008C1F8A" w:rsidRDefault="008C1F8A" w:rsidP="008C1F8A">
      <w:pPr>
        <w:rPr>
          <w:i/>
          <w:sz w:val="18"/>
        </w:rPr>
      </w:pPr>
    </w:p>
    <w:p w:rsidR="008C1F8A" w:rsidRDefault="008C1F8A" w:rsidP="008C1F8A">
      <w:pPr>
        <w:rPr>
          <w:i/>
          <w:sz w:val="18"/>
        </w:rPr>
      </w:pPr>
    </w:p>
    <w:p w:rsidR="008C1F8A" w:rsidRDefault="008C1F8A" w:rsidP="008C1F8A">
      <w:pPr>
        <w:rPr>
          <w:i/>
          <w:sz w:val="18"/>
        </w:rPr>
      </w:pPr>
    </w:p>
    <w:p w:rsidR="008C1F8A" w:rsidRDefault="008C1F8A" w:rsidP="008C1F8A">
      <w:pPr>
        <w:rPr>
          <w:i/>
          <w:sz w:val="16"/>
          <w:szCs w:val="16"/>
        </w:rPr>
      </w:pPr>
    </w:p>
    <w:p w:rsidR="008C1F8A" w:rsidRDefault="008C1F8A" w:rsidP="008C1F8A">
      <w:pPr>
        <w:rPr>
          <w:i/>
          <w:sz w:val="16"/>
          <w:szCs w:val="16"/>
        </w:rPr>
      </w:pPr>
    </w:p>
    <w:p w:rsidR="008C1F8A" w:rsidRDefault="008C1F8A" w:rsidP="008C1F8A">
      <w:pPr>
        <w:rPr>
          <w:i/>
          <w:sz w:val="16"/>
          <w:szCs w:val="16"/>
        </w:rPr>
      </w:pPr>
    </w:p>
    <w:p w:rsidR="008C1F8A" w:rsidRDefault="008C1F8A" w:rsidP="008C1F8A">
      <w:pPr>
        <w:rPr>
          <w:i/>
          <w:sz w:val="16"/>
          <w:szCs w:val="16"/>
        </w:rPr>
      </w:pPr>
    </w:p>
    <w:p w:rsidR="008C1F8A" w:rsidRDefault="008C1F8A" w:rsidP="008C1F8A">
      <w:pPr>
        <w:rPr>
          <w:i/>
          <w:sz w:val="16"/>
          <w:szCs w:val="16"/>
        </w:rPr>
      </w:pPr>
    </w:p>
    <w:p w:rsidR="008C1F8A" w:rsidRDefault="008C1F8A" w:rsidP="008C1F8A">
      <w:pPr>
        <w:rPr>
          <w:i/>
          <w:sz w:val="16"/>
          <w:szCs w:val="16"/>
        </w:rPr>
      </w:pPr>
    </w:p>
    <w:p w:rsidR="008C1F8A" w:rsidRPr="00122941" w:rsidRDefault="008C1F8A" w:rsidP="008C1F8A">
      <w:pPr>
        <w:rPr>
          <w:i/>
          <w:sz w:val="16"/>
          <w:szCs w:val="16"/>
        </w:rPr>
      </w:pPr>
    </w:p>
    <w:p w:rsidR="008C1F8A" w:rsidRPr="00122941" w:rsidRDefault="008C1F8A" w:rsidP="008C1F8A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8C1F8A" w:rsidRPr="00122941" w:rsidRDefault="008C1F8A" w:rsidP="008C1F8A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8C1F8A" w:rsidRPr="000D583B" w:rsidRDefault="008C1F8A" w:rsidP="008C1F8A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2018 r. poz. 994</w:t>
      </w:r>
      <w:r w:rsidRPr="00122941">
        <w:rPr>
          <w:sz w:val="16"/>
          <w:szCs w:val="16"/>
        </w:rPr>
        <w:t xml:space="preserve"> z późn.zm.)</w:t>
      </w:r>
      <w:r w:rsidRPr="00122941">
        <w:rPr>
          <w:sz w:val="16"/>
          <w:szCs w:val="16"/>
        </w:rPr>
        <w:tab/>
      </w:r>
    </w:p>
    <w:p w:rsidR="008C1F8A" w:rsidRDefault="008C1F8A" w:rsidP="008C1F8A"/>
    <w:p w:rsidR="008C1F8A" w:rsidRDefault="008C1F8A" w:rsidP="008C1F8A"/>
    <w:p w:rsidR="008C1F8A" w:rsidRDefault="008C1F8A" w:rsidP="008C1F8A"/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8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1BC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1F8A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35B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1F8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DFD6-B994-46A8-BBBB-BCBA8278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4</cp:revision>
  <dcterms:created xsi:type="dcterms:W3CDTF">2019-01-14T07:44:00Z</dcterms:created>
  <dcterms:modified xsi:type="dcterms:W3CDTF">2019-01-17T07:24:00Z</dcterms:modified>
</cp:coreProperties>
</file>