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75" w:rsidRDefault="00D10375" w:rsidP="00D10375">
      <w:pPr>
        <w:ind w:left="6372"/>
      </w:pPr>
      <w:r>
        <w:t xml:space="preserve">     </w:t>
      </w:r>
    </w:p>
    <w:p w:rsidR="00D10375" w:rsidRDefault="00D10375" w:rsidP="00D10375">
      <w:pPr>
        <w:ind w:left="6372"/>
        <w:jc w:val="right"/>
      </w:pPr>
      <w:r>
        <w:t xml:space="preserve"> </w:t>
      </w:r>
    </w:p>
    <w:p w:rsidR="00D10375" w:rsidRDefault="00D10375" w:rsidP="00D10375">
      <w:pPr>
        <w:ind w:left="6372"/>
        <w:jc w:val="right"/>
      </w:pPr>
    </w:p>
    <w:p w:rsidR="00D10375" w:rsidRDefault="00D10375" w:rsidP="00D10375">
      <w:pPr>
        <w:ind w:left="6372"/>
        <w:jc w:val="right"/>
      </w:pPr>
    </w:p>
    <w:p w:rsidR="00D10375" w:rsidRDefault="00D10375" w:rsidP="00D10375">
      <w:pPr>
        <w:ind w:left="6372"/>
        <w:jc w:val="right"/>
      </w:pPr>
      <w:r>
        <w:t xml:space="preserve">Mielec, 31.12.2019 r. </w:t>
      </w:r>
    </w:p>
    <w:p w:rsidR="00D10375" w:rsidRDefault="00D10375" w:rsidP="00D10375"/>
    <w:p w:rsidR="00D10375" w:rsidRDefault="00D10375" w:rsidP="00D10375">
      <w:r>
        <w:t>BR.0012.6.14.2019</w:t>
      </w:r>
    </w:p>
    <w:p w:rsidR="00D10375" w:rsidRDefault="00D10375" w:rsidP="00D10375">
      <w:pPr>
        <w:spacing w:line="480" w:lineRule="auto"/>
      </w:pPr>
      <w:bookmarkStart w:id="0" w:name="_GoBack"/>
      <w:bookmarkEnd w:id="0"/>
    </w:p>
    <w:p w:rsidR="00D10375" w:rsidRDefault="00D10375" w:rsidP="00D10375">
      <w:pPr>
        <w:spacing w:line="480" w:lineRule="auto"/>
      </w:pPr>
    </w:p>
    <w:p w:rsidR="00D10375" w:rsidRDefault="00D10375" w:rsidP="00D10375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8 stycznia 2020 r. (środa) o godz. 14:00</w:t>
      </w:r>
      <w:r>
        <w:rPr>
          <w:vertAlign w:val="superscript"/>
        </w:rPr>
        <w:t xml:space="preserve"> </w:t>
      </w:r>
      <w:r>
        <w:t xml:space="preserve">                           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D10375" w:rsidRDefault="00D10375" w:rsidP="00D10375">
      <w:pPr>
        <w:spacing w:line="360" w:lineRule="auto"/>
        <w:jc w:val="both"/>
      </w:pPr>
    </w:p>
    <w:p w:rsidR="00D10375" w:rsidRDefault="00D10375" w:rsidP="00D10375">
      <w:r>
        <w:rPr>
          <w:b/>
          <w:u w:val="single"/>
        </w:rPr>
        <w:t>Porządek posiedzenia</w:t>
      </w:r>
      <w:r>
        <w:t>:</w:t>
      </w:r>
    </w:p>
    <w:p w:rsidR="00D10375" w:rsidRDefault="00D10375" w:rsidP="00D10375"/>
    <w:p w:rsidR="00D10375" w:rsidRDefault="00D10375" w:rsidP="00D103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 xml:space="preserve">Analiza przedsięwzięcia związanego z projektowanym łącznikiem ulic Korczaka                                    i Wojsławskiej. </w:t>
      </w:r>
    </w:p>
    <w:p w:rsidR="00D10375" w:rsidRDefault="00D10375" w:rsidP="00D103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Zapytania i wolne wnioski.</w:t>
      </w:r>
    </w:p>
    <w:p w:rsidR="00D10375" w:rsidRDefault="00D10375" w:rsidP="00D103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Przewodniczący Komisji</w:t>
      </w:r>
    </w:p>
    <w:p w:rsidR="00D10375" w:rsidRDefault="00D10375" w:rsidP="00D103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D10375" w:rsidRDefault="00D10375" w:rsidP="00D10375">
      <w:pPr>
        <w:ind w:left="5664"/>
        <w:rPr>
          <w:b/>
        </w:rPr>
      </w:pPr>
      <w:r>
        <w:rPr>
          <w:b/>
        </w:rPr>
        <w:t xml:space="preserve">    Zbigniew Głowacki</w:t>
      </w: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8"/>
        </w:rPr>
      </w:pPr>
    </w:p>
    <w:p w:rsidR="00D10375" w:rsidRDefault="00D10375" w:rsidP="00D10375">
      <w:pPr>
        <w:rPr>
          <w:i/>
          <w:sz w:val="16"/>
          <w:szCs w:val="16"/>
        </w:rPr>
      </w:pPr>
    </w:p>
    <w:p w:rsidR="00D10375" w:rsidRDefault="00D10375" w:rsidP="00D10375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D10375" w:rsidRDefault="00D10375" w:rsidP="00D10375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D10375" w:rsidRPr="00062F4D" w:rsidRDefault="00D10375" w:rsidP="00D10375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 ze zm.)</w:t>
      </w:r>
    </w:p>
    <w:p w:rsidR="00D10375" w:rsidRDefault="00D10375" w:rsidP="00D10375"/>
    <w:p w:rsidR="00D10375" w:rsidRDefault="00D10375" w:rsidP="00D10375"/>
    <w:p w:rsidR="00D10375" w:rsidRDefault="00D10375" w:rsidP="00D10375"/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7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97CD3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DFD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75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2E11-8609-49C3-98B2-9259E8F9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3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</cp:revision>
  <cp:lastPrinted>2019-12-31T08:58:00Z</cp:lastPrinted>
  <dcterms:created xsi:type="dcterms:W3CDTF">2019-12-31T08:55:00Z</dcterms:created>
  <dcterms:modified xsi:type="dcterms:W3CDTF">2019-12-31T10:18:00Z</dcterms:modified>
</cp:coreProperties>
</file>