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4D" w:rsidRDefault="00062F4D" w:rsidP="00062F4D">
      <w:pPr>
        <w:ind w:left="6372"/>
      </w:pPr>
      <w:r>
        <w:t xml:space="preserve">     </w:t>
      </w:r>
    </w:p>
    <w:p w:rsidR="00062F4D" w:rsidRDefault="00062F4D" w:rsidP="00062F4D">
      <w:pPr>
        <w:ind w:left="6372"/>
        <w:jc w:val="right"/>
      </w:pPr>
      <w:r>
        <w:t xml:space="preserve"> Mielec, 17.09.2019 r. </w:t>
      </w:r>
    </w:p>
    <w:p w:rsidR="00062F4D" w:rsidRDefault="00062F4D" w:rsidP="00062F4D"/>
    <w:p w:rsidR="00062F4D" w:rsidRDefault="00062F4D" w:rsidP="00062F4D">
      <w:r>
        <w:t>BR.0012.6.10.2019</w:t>
      </w:r>
    </w:p>
    <w:p w:rsidR="00062F4D" w:rsidRDefault="00062F4D" w:rsidP="00062F4D"/>
    <w:p w:rsidR="00062F4D" w:rsidRDefault="00062F4D" w:rsidP="00F74660">
      <w:pPr>
        <w:spacing w:line="480" w:lineRule="auto"/>
      </w:pPr>
      <w:bookmarkStart w:id="0" w:name="_GoBack"/>
      <w:bookmarkEnd w:id="0"/>
    </w:p>
    <w:p w:rsidR="00062F4D" w:rsidRDefault="00062F4D" w:rsidP="00062F4D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25 września 2019 r. (środa)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Komisji Budownictwa i Gospodarki Komunalnej Rady Miejskiej w Mielcu. </w:t>
      </w:r>
    </w:p>
    <w:p w:rsidR="00062F4D" w:rsidRDefault="00062F4D" w:rsidP="00062F4D">
      <w:pPr>
        <w:spacing w:line="360" w:lineRule="auto"/>
        <w:jc w:val="both"/>
      </w:pPr>
    </w:p>
    <w:p w:rsidR="00062F4D" w:rsidRDefault="00062F4D" w:rsidP="00062F4D">
      <w:r>
        <w:rPr>
          <w:b/>
          <w:u w:val="single"/>
        </w:rPr>
        <w:t>Porządek posiedzenia</w:t>
      </w:r>
      <w:r>
        <w:t>:</w:t>
      </w:r>
    </w:p>
    <w:p w:rsidR="00062F4D" w:rsidRPr="00062F4D" w:rsidRDefault="00062F4D" w:rsidP="005D33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>
        <w:t xml:space="preserve">w </w:t>
      </w:r>
      <w:r w:rsidRPr="001362D7">
        <w:t>sprawie</w:t>
      </w:r>
      <w:r>
        <w:t xml:space="preserve"> </w:t>
      </w:r>
      <w:r w:rsidRPr="00062F4D">
        <w:t>wyrażenia zgody na zamianę nieruchomości pomiędzy Gminą Miejską Mielec a osobami fizycznymi.</w:t>
      </w:r>
    </w:p>
    <w:p w:rsidR="00062F4D" w:rsidRPr="00062F4D" w:rsidRDefault="00062F4D" w:rsidP="005D33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>
        <w:t xml:space="preserve">w </w:t>
      </w:r>
      <w:r w:rsidRPr="001362D7">
        <w:t>sprawie</w:t>
      </w:r>
      <w:r>
        <w:t xml:space="preserve"> </w:t>
      </w:r>
      <w:r w:rsidRPr="00062F4D">
        <w:t>uchwalenia X zmiany Studium Uwarunkowań i Kierunków Zagospodarowania Przestrzennego Miasta Mielca - część A.</w:t>
      </w:r>
    </w:p>
    <w:p w:rsidR="00062F4D" w:rsidRPr="00062F4D" w:rsidRDefault="00062F4D" w:rsidP="005D33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>
        <w:t xml:space="preserve">w </w:t>
      </w:r>
      <w:r w:rsidRPr="001362D7">
        <w:t>sprawie</w:t>
      </w:r>
      <w:r>
        <w:t xml:space="preserve"> </w:t>
      </w:r>
      <w:r w:rsidRPr="00062F4D">
        <w:t xml:space="preserve">wyrażenia zgody na nabycie, </w:t>
      </w:r>
      <w:r w:rsidR="00412764">
        <w:t xml:space="preserve">                      </w:t>
      </w:r>
      <w:r w:rsidRPr="00062F4D">
        <w:t>do gminnego zasobu, nieruchomości położonych w rejonie ulicy Powstańców Warszawy.</w:t>
      </w:r>
    </w:p>
    <w:p w:rsidR="00062F4D" w:rsidRPr="00062F4D" w:rsidRDefault="00062F4D" w:rsidP="005D33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>
        <w:t xml:space="preserve">w </w:t>
      </w:r>
      <w:r w:rsidRPr="001362D7">
        <w:t>sprawie</w:t>
      </w:r>
      <w:r w:rsidRPr="00062F4D">
        <w:t xml:space="preserve"> wyrażenia zgody na nabycie, </w:t>
      </w:r>
      <w:r w:rsidR="00412764">
        <w:t xml:space="preserve">                       </w:t>
      </w:r>
      <w:r w:rsidRPr="00062F4D">
        <w:t xml:space="preserve">do gminnego zasobu, nieruchomości niezabudowanej położonej w Mielcu, w rejonie </w:t>
      </w:r>
      <w:r w:rsidR="00412764">
        <w:t xml:space="preserve">                            </w:t>
      </w:r>
      <w:r w:rsidRPr="00062F4D">
        <w:t>ul. Korczaka.</w:t>
      </w:r>
    </w:p>
    <w:p w:rsidR="00062F4D" w:rsidRPr="00062F4D" w:rsidRDefault="00062F4D" w:rsidP="005D33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>
        <w:t xml:space="preserve">w </w:t>
      </w:r>
      <w:r w:rsidRPr="001362D7">
        <w:t>sprawie</w:t>
      </w:r>
      <w:r>
        <w:t xml:space="preserve"> </w:t>
      </w:r>
      <w:r w:rsidRPr="00062F4D">
        <w:t>wyrażenia zgody na sprzedaż nieruchomości gruntowej położonej w Mielcu w rejonie ul. Iwaszkiewicza na rzecz jej użytkownika wieczystego.</w:t>
      </w:r>
      <w:r>
        <w:t xml:space="preserve"> </w:t>
      </w:r>
    </w:p>
    <w:p w:rsidR="00062F4D" w:rsidRPr="00412764" w:rsidRDefault="00062F4D" w:rsidP="005D33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ind w:left="357" w:hanging="357"/>
        <w:jc w:val="both"/>
        <w:rPr>
          <w:color w:val="FF0000"/>
        </w:rPr>
      </w:pPr>
      <w:r>
        <w:t xml:space="preserve">Wyrażenie opinii odnośnie projektu </w:t>
      </w:r>
      <w:r w:rsidRPr="003A286D">
        <w:t xml:space="preserve">uchwały </w:t>
      </w:r>
      <w:r w:rsidRPr="00062F4D">
        <w:t xml:space="preserve">o zmianie uchwały w sprawie ustalenia cen </w:t>
      </w:r>
      <w:r w:rsidR="002E7CEC">
        <w:t xml:space="preserve">                  </w:t>
      </w:r>
      <w:r w:rsidRPr="00062F4D">
        <w:t xml:space="preserve">i opłat za usługi przewozowe, sposobu ustalania wysokości opłaty dodatkowej oraz manipulacyjnej, przepisów taryfowych w komunikacji miejskiej w Mielcu, realizowanej na obszarze Gminy Miejskiej Mielec oraz gmin, które przystąpiły do porozumień międzygminnych w zakresie </w:t>
      </w:r>
      <w:r>
        <w:t xml:space="preserve">lokalnego transportu zbiorowego. </w:t>
      </w:r>
    </w:p>
    <w:p w:rsidR="00412764" w:rsidRPr="00412764" w:rsidRDefault="00412764" w:rsidP="005D334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412764">
        <w:t xml:space="preserve">Wyrażenie opinii odnośnie projektu uchwały uchylającej uchwałę Nr XLVIII/474//2018 Rady Miejskiej w Mielcu z dnia 28 maja 2018 r. w sprawie wyrażenia zgody na oddanie </w:t>
      </w:r>
      <w:r>
        <w:t xml:space="preserve">                 </w:t>
      </w:r>
      <w:r w:rsidRPr="00412764">
        <w:t xml:space="preserve">w najem na czas oznaczony lokalu użytkowego mieszczącego się w budynku przy </w:t>
      </w:r>
      <w:r>
        <w:t xml:space="preserve">                              </w:t>
      </w:r>
      <w:r w:rsidRPr="00412764">
        <w:t xml:space="preserve">ul. Wyspiańskiego 3. </w:t>
      </w:r>
    </w:p>
    <w:p w:rsidR="00062F4D" w:rsidRDefault="00062F4D" w:rsidP="005D33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Zapytania i wolne wnioski.</w:t>
      </w:r>
    </w:p>
    <w:p w:rsidR="00062F4D" w:rsidRDefault="00062F4D" w:rsidP="00062F4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Przewodniczący Komisji</w:t>
      </w:r>
    </w:p>
    <w:p w:rsidR="00062F4D" w:rsidRDefault="00062F4D" w:rsidP="00062F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062F4D" w:rsidRDefault="00062F4D" w:rsidP="00062F4D">
      <w:pPr>
        <w:ind w:left="5664"/>
        <w:rPr>
          <w:b/>
        </w:rPr>
      </w:pPr>
      <w:r>
        <w:rPr>
          <w:b/>
        </w:rPr>
        <w:t xml:space="preserve">    Zbigniew Głowacki</w:t>
      </w:r>
    </w:p>
    <w:p w:rsidR="00062F4D" w:rsidRDefault="00062F4D" w:rsidP="00062F4D">
      <w:pPr>
        <w:rPr>
          <w:i/>
          <w:sz w:val="18"/>
        </w:rPr>
      </w:pPr>
    </w:p>
    <w:p w:rsidR="00062F4D" w:rsidRDefault="00062F4D" w:rsidP="00062F4D">
      <w:pPr>
        <w:rPr>
          <w:i/>
          <w:sz w:val="18"/>
        </w:rPr>
      </w:pPr>
    </w:p>
    <w:p w:rsidR="00062F4D" w:rsidRDefault="00062F4D" w:rsidP="00062F4D">
      <w:pPr>
        <w:rPr>
          <w:i/>
          <w:sz w:val="18"/>
        </w:rPr>
      </w:pPr>
    </w:p>
    <w:p w:rsidR="00062F4D" w:rsidRDefault="00062F4D" w:rsidP="00062F4D">
      <w:pPr>
        <w:rPr>
          <w:i/>
          <w:sz w:val="16"/>
          <w:szCs w:val="16"/>
        </w:rPr>
      </w:pPr>
    </w:p>
    <w:p w:rsidR="00062F4D" w:rsidRDefault="00062F4D" w:rsidP="00062F4D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062F4D" w:rsidRDefault="00062F4D" w:rsidP="00062F4D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E46CB3" w:rsidRPr="00062F4D" w:rsidRDefault="00062F4D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 ze zm.)</w:t>
      </w:r>
    </w:p>
    <w:sectPr w:rsidR="00E46CB3" w:rsidRPr="00062F4D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4D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2F4D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CEC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764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347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318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660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CE00-A9ED-42A1-A938-392D40D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C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E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1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104F-0BC5-4632-981B-0979C367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5</cp:revision>
  <cp:lastPrinted>2019-09-16T13:12:00Z</cp:lastPrinted>
  <dcterms:created xsi:type="dcterms:W3CDTF">2019-09-16T12:32:00Z</dcterms:created>
  <dcterms:modified xsi:type="dcterms:W3CDTF">2019-09-18T11:39:00Z</dcterms:modified>
</cp:coreProperties>
</file>