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C60A28">
        <w:t xml:space="preserve">, </w:t>
      </w:r>
      <w:r w:rsidR="00C60A28" w:rsidRPr="00C60A28">
        <w:t>24</w:t>
      </w:r>
      <w:r w:rsidR="005B0CF4" w:rsidRPr="00C60A28">
        <w:t>.10</w:t>
      </w:r>
      <w:r w:rsidR="00BE070A">
        <w:t xml:space="preserve">.2019 r. </w:t>
      </w:r>
    </w:p>
    <w:p w:rsidR="00BE070A" w:rsidRDefault="00A74BD9" w:rsidP="00BE070A">
      <w:r>
        <w:t>BR.0012.5.6</w:t>
      </w:r>
      <w:r w:rsidR="009A3A46">
        <w:t>.2019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1A645D" w:rsidRPr="001A645D">
        <w:rPr>
          <w:b/>
        </w:rPr>
        <w:t>29</w:t>
      </w:r>
      <w:r w:rsidR="00801955" w:rsidRPr="001A645D">
        <w:rPr>
          <w:b/>
        </w:rPr>
        <w:t xml:space="preserve"> </w:t>
      </w:r>
      <w:r w:rsidR="005B0CF4">
        <w:rPr>
          <w:b/>
        </w:rPr>
        <w:t xml:space="preserve">października </w:t>
      </w:r>
      <w:r w:rsidR="001563B0">
        <w:rPr>
          <w:b/>
        </w:rPr>
        <w:t xml:space="preserve">2019 r. </w:t>
      </w:r>
      <w:r w:rsidR="001563B0" w:rsidRPr="00C60A28">
        <w:rPr>
          <w:b/>
        </w:rPr>
        <w:t>(wtorek) o godz. 12</w:t>
      </w:r>
      <w:r w:rsidR="00C60A28" w:rsidRPr="00C60A28">
        <w:rPr>
          <w:b/>
        </w:rPr>
        <w:t>:0</w:t>
      </w:r>
      <w:r w:rsidRPr="00C60A28">
        <w:rPr>
          <w:b/>
        </w:rPr>
        <w:t>0</w:t>
      </w:r>
      <w:r w:rsidRPr="00C60A28">
        <w:rPr>
          <w:vertAlign w:val="superscript"/>
        </w:rPr>
        <w:t xml:space="preserve"> </w:t>
      </w:r>
      <w:r w:rsidRPr="00C60A2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C60A28" w:rsidRPr="001E68AC" w:rsidRDefault="00C60A28" w:rsidP="00C60A28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DF1D88">
        <w:t xml:space="preserve">Wyrażenie opinii odnośnie </w:t>
      </w:r>
      <w:r>
        <w:t>wykorzystania</w:t>
      </w:r>
      <w:r w:rsidRPr="00DF1D88">
        <w:t xml:space="preserve"> herbu miasta Mielca przez klub FKS Stal Mielec.</w:t>
      </w:r>
    </w:p>
    <w:p w:rsidR="00C60A28" w:rsidRDefault="00C60A28" w:rsidP="00C60A28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Wyrażenie opinii odnośnie projektu uchwały o zmianie uchwały w sprawie uchwalenia Statutu Gminy Miejskiej Mielec.</w:t>
      </w:r>
    </w:p>
    <w:p w:rsidR="00C60A28" w:rsidRPr="00C47A6A" w:rsidRDefault="00C60A28" w:rsidP="00C60A28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C60A28" w:rsidRPr="00C60A28" w:rsidRDefault="00C60A28" w:rsidP="00C60A28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C60A28">
        <w:t>Wyrażenie opinii odnośnie projektu uchwały o zmianie uchwały w sprawie utworzenia jednostki organizacyjnej pomocy społecznej pod nazwą Środowiskowy Dom Samopomocy w Mielcu i nadania jednostce statutu.</w:t>
      </w:r>
    </w:p>
    <w:p w:rsidR="00C60A28" w:rsidRPr="00C60A28" w:rsidRDefault="00C60A28" w:rsidP="00C60A28">
      <w:pPr>
        <w:pStyle w:val="Akapitzlist"/>
        <w:numPr>
          <w:ilvl w:val="0"/>
          <w:numId w:val="1"/>
        </w:numPr>
        <w:spacing w:before="120" w:line="360" w:lineRule="auto"/>
        <w:contextualSpacing w:val="0"/>
        <w:jc w:val="both"/>
      </w:pPr>
      <w:r w:rsidRPr="00C60A28">
        <w:t>Wyrażenie opinii odnośnie projektu uchwały o zmianie uchwały w sprawie regulaminu utrzymania czystości i porządku na terenie Gminy Miejskiej Mielec.</w:t>
      </w:r>
    </w:p>
    <w:p w:rsidR="00DF4535" w:rsidRPr="00C60A28" w:rsidRDefault="00C60A28" w:rsidP="00C60A28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C60A28">
        <w:t xml:space="preserve">Wyrażenie opinii odnośnie projektu uchwały o zmianie uchwały w sprawie szczegółowego sposobu i zakresu świadczenia usług w zakresie odbierania odpadów komunalnych </w:t>
      </w:r>
      <w:r>
        <w:br/>
      </w:r>
      <w:bookmarkStart w:id="0" w:name="_GoBack"/>
      <w:bookmarkEnd w:id="0"/>
      <w:r w:rsidRPr="00C60A28">
        <w:t>od właścicieli nieruchomości i zagospodarowania tych odpadów, w zamian za uiszczoną przez właścicieli nieruchomości opłatę za gospodarowanie odpadami komunalnymi.</w:t>
      </w:r>
    </w:p>
    <w:p w:rsidR="00801955" w:rsidRDefault="00801955" w:rsidP="00BE070A"/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FF3ADB" w:rsidRPr="00C60A28" w:rsidRDefault="00DF4535" w:rsidP="00C60A28">
      <w:pPr>
        <w:ind w:left="3969"/>
        <w:rPr>
          <w:b/>
        </w:rPr>
      </w:pPr>
      <w:r>
        <w:rPr>
          <w:b/>
        </w:rPr>
        <w:t>Dominik Surowiec</w:t>
      </w:r>
    </w:p>
    <w:p w:rsidR="00801955" w:rsidRDefault="00801955" w:rsidP="00484007">
      <w:pPr>
        <w:rPr>
          <w:i/>
        </w:rPr>
      </w:pPr>
    </w:p>
    <w:p w:rsidR="008275C9" w:rsidRDefault="008275C9" w:rsidP="00484007">
      <w:pPr>
        <w:rPr>
          <w:i/>
        </w:rPr>
      </w:pPr>
    </w:p>
    <w:p w:rsidR="000E40E7" w:rsidRPr="00B73F7E" w:rsidRDefault="000E40E7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22</cp:revision>
  <cp:lastPrinted>2019-10-24T05:30:00Z</cp:lastPrinted>
  <dcterms:created xsi:type="dcterms:W3CDTF">2019-07-31T11:08:00Z</dcterms:created>
  <dcterms:modified xsi:type="dcterms:W3CDTF">2019-10-24T05:36:00Z</dcterms:modified>
</cp:coreProperties>
</file>