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3D" w:rsidRDefault="00EA673D" w:rsidP="00EA673D"/>
    <w:p w:rsidR="00EA673D" w:rsidRDefault="00EA673D" w:rsidP="00EA673D">
      <w:pPr>
        <w:ind w:left="6372"/>
        <w:jc w:val="right"/>
      </w:pPr>
    </w:p>
    <w:p w:rsidR="00EA673D" w:rsidRDefault="00EA673D" w:rsidP="00EA673D">
      <w:pPr>
        <w:ind w:left="6372"/>
        <w:jc w:val="right"/>
      </w:pPr>
      <w:r>
        <w:t xml:space="preserve">      Mielec, 20.11.2019</w:t>
      </w:r>
    </w:p>
    <w:p w:rsidR="00EA673D" w:rsidRDefault="00EA673D" w:rsidP="00EA673D"/>
    <w:p w:rsidR="00EA673D" w:rsidRDefault="00EA673D" w:rsidP="00EA673D">
      <w:r>
        <w:t>BR.0012.2.12.2019</w:t>
      </w:r>
    </w:p>
    <w:p w:rsidR="00EA673D" w:rsidRDefault="00EA673D" w:rsidP="00EA673D"/>
    <w:p w:rsidR="00EA673D" w:rsidRDefault="00EA673D" w:rsidP="00EA673D"/>
    <w:p w:rsidR="00EA673D" w:rsidRDefault="00EA673D" w:rsidP="008817B8">
      <w:pPr>
        <w:spacing w:line="480" w:lineRule="auto"/>
      </w:pPr>
    </w:p>
    <w:p w:rsidR="00EA673D" w:rsidRDefault="00EA673D" w:rsidP="00EA673D">
      <w:pPr>
        <w:spacing w:line="360" w:lineRule="auto"/>
      </w:pPr>
    </w:p>
    <w:p w:rsidR="00EA673D" w:rsidRDefault="00EA673D" w:rsidP="00EA673D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25 listopada 2019 r. (poniedziałek) o godz. 13:00</w:t>
      </w:r>
      <w:r>
        <w:rPr>
          <w:vertAlign w:val="superscript"/>
        </w:rPr>
        <w:t xml:space="preserve"> </w:t>
      </w:r>
      <w:r w:rsidR="008817B8">
        <w:t xml:space="preserve">                      </w:t>
      </w:r>
      <w:bookmarkStart w:id="0" w:name="_GoBack"/>
      <w:bookmarkEnd w:id="0"/>
      <w:r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EA673D" w:rsidRDefault="00EA673D" w:rsidP="00EA673D"/>
    <w:p w:rsidR="00EA673D" w:rsidRDefault="00EA673D" w:rsidP="00EA673D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EA673D" w:rsidRDefault="00EA673D" w:rsidP="00EA673D">
      <w:pPr>
        <w:rPr>
          <w:b/>
          <w:u w:val="single"/>
        </w:rPr>
      </w:pP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EC145B">
        <w:t xml:space="preserve">w sprawie zmian </w:t>
      </w:r>
      <w:r>
        <w:t>w budżecie miasta Mielca na 2019</w:t>
      </w:r>
      <w:r w:rsidRPr="00EC145B">
        <w:t xml:space="preserve"> rok. </w:t>
      </w: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0F1DD1">
        <w:t>o zmianie uchwały w sprawie uchwalenia Wieloletniej Prognozy Finansowej Gmi</w:t>
      </w:r>
      <w:r>
        <w:t>ny Miejskiej Mielec na lata 2019</w:t>
      </w:r>
      <w:r w:rsidRPr="000F1DD1">
        <w:t>-2043.</w:t>
      </w: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o zmianie uchwały w sprawie udzielenia pomocy finansowej dla Gminy Mielec. </w:t>
      </w: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w sprawie określenia wysokości stawek podatku od nieruchomości na 2020 rok. </w:t>
      </w: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w sprawie zwolnień w podatku od nieruchomości w 2020 roku. </w:t>
      </w: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w sprawie określenia wysokości stawek podatku od środków transportowych na 2020 rok. </w:t>
      </w: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w sprawie obniżenia ceny skupu żyta do celów wymiaru podatku rolnego za 2020 rok. </w:t>
      </w:r>
    </w:p>
    <w:p w:rsidR="00EA673D" w:rsidRDefault="00EA673D" w:rsidP="00EA67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EA673D" w:rsidRPr="005269EB" w:rsidRDefault="00EA673D" w:rsidP="00EA673D">
      <w:pPr>
        <w:rPr>
          <w:b/>
          <w:u w:val="single"/>
        </w:rPr>
      </w:pPr>
    </w:p>
    <w:p w:rsidR="00EA673D" w:rsidRDefault="00EA673D" w:rsidP="00EA673D"/>
    <w:p w:rsidR="00EA673D" w:rsidRDefault="00EA673D" w:rsidP="00EA673D"/>
    <w:p w:rsidR="00EA673D" w:rsidRDefault="00EA673D" w:rsidP="00EA673D">
      <w:pPr>
        <w:ind w:left="4956" w:firstLine="708"/>
      </w:pPr>
      <w:r>
        <w:t xml:space="preserve">Przewodniczący Komisji </w:t>
      </w:r>
    </w:p>
    <w:p w:rsidR="00EA673D" w:rsidRDefault="00EA673D" w:rsidP="00EA673D">
      <w:pPr>
        <w:ind w:left="4956" w:firstLine="708"/>
      </w:pPr>
      <w:r>
        <w:t xml:space="preserve"> </w:t>
      </w:r>
    </w:p>
    <w:p w:rsidR="00EA673D" w:rsidRPr="00EA673D" w:rsidRDefault="00EA673D" w:rsidP="00EA673D">
      <w:pPr>
        <w:ind w:left="4956" w:firstLine="708"/>
      </w:pPr>
      <w:r>
        <w:t xml:space="preserve">  Zdzisław Nowakowski</w:t>
      </w:r>
    </w:p>
    <w:p w:rsidR="00EA673D" w:rsidRDefault="00EA673D" w:rsidP="00EA673D">
      <w:pPr>
        <w:rPr>
          <w:i/>
          <w:sz w:val="18"/>
        </w:rPr>
      </w:pPr>
    </w:p>
    <w:p w:rsidR="00EA673D" w:rsidRDefault="00EA673D" w:rsidP="00EA673D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EA673D" w:rsidRDefault="00EA673D" w:rsidP="00EA673D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E46CB3" w:rsidRPr="00EA673D" w:rsidRDefault="00EA673D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 ze zm.)</w:t>
      </w:r>
      <w:r>
        <w:rPr>
          <w:sz w:val="18"/>
        </w:rPr>
        <w:tab/>
      </w:r>
      <w:r>
        <w:rPr>
          <w:sz w:val="18"/>
        </w:rPr>
        <w:tab/>
      </w:r>
    </w:p>
    <w:sectPr w:rsidR="00E46CB3" w:rsidRPr="00EA673D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7B8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6F31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73D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F78F-1C02-4F8D-9278-3E711E6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cp:lastPrinted>2019-11-20T10:20:00Z</cp:lastPrinted>
  <dcterms:created xsi:type="dcterms:W3CDTF">2019-11-20T09:43:00Z</dcterms:created>
  <dcterms:modified xsi:type="dcterms:W3CDTF">2019-11-22T08:00:00Z</dcterms:modified>
</cp:coreProperties>
</file>