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D1" w:rsidRDefault="00027CD1" w:rsidP="00027CD1">
      <w:pPr>
        <w:ind w:left="6372"/>
      </w:pPr>
      <w:r>
        <w:t xml:space="preserve">     </w:t>
      </w:r>
    </w:p>
    <w:p w:rsidR="00027CD1" w:rsidRDefault="00027CD1" w:rsidP="00027CD1">
      <w:pPr>
        <w:ind w:left="6372"/>
        <w:jc w:val="right"/>
      </w:pPr>
      <w:r>
        <w:t xml:space="preserve"> Mielec, 23.10</w:t>
      </w:r>
      <w:r>
        <w:t xml:space="preserve">.2019 r. </w:t>
      </w:r>
    </w:p>
    <w:p w:rsidR="00027CD1" w:rsidRDefault="00027CD1" w:rsidP="00027CD1"/>
    <w:p w:rsidR="00027CD1" w:rsidRDefault="00027CD1" w:rsidP="00027CD1">
      <w:bookmarkStart w:id="0" w:name="_GoBack"/>
      <w:r>
        <w:t>BR.0012.6.11</w:t>
      </w:r>
      <w:r>
        <w:t>.2019</w:t>
      </w:r>
    </w:p>
    <w:bookmarkEnd w:id="0"/>
    <w:p w:rsidR="00027CD1" w:rsidRDefault="00027CD1" w:rsidP="00027CD1"/>
    <w:p w:rsidR="00027CD1" w:rsidRDefault="00027CD1" w:rsidP="00027CD1"/>
    <w:p w:rsidR="00027CD1" w:rsidRDefault="00027CD1" w:rsidP="00027CD1"/>
    <w:p w:rsidR="00027CD1" w:rsidRDefault="00027CD1" w:rsidP="00027CD1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Sz. P.   …………………………………….</w:t>
      </w:r>
    </w:p>
    <w:p w:rsidR="00027CD1" w:rsidRDefault="00027CD1" w:rsidP="00027CD1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:rsidR="00027CD1" w:rsidRDefault="00027CD1" w:rsidP="00027CD1">
      <w:pPr>
        <w:spacing w:line="480" w:lineRule="auto"/>
      </w:pPr>
    </w:p>
    <w:p w:rsidR="00027CD1" w:rsidRDefault="00027CD1" w:rsidP="00027CD1">
      <w:pPr>
        <w:spacing w:line="480" w:lineRule="auto"/>
      </w:pPr>
    </w:p>
    <w:p w:rsidR="00027CD1" w:rsidRDefault="00027CD1" w:rsidP="00027CD1">
      <w:pPr>
        <w:spacing w:line="360" w:lineRule="auto"/>
        <w:jc w:val="both"/>
      </w:pPr>
      <w:r>
        <w:tab/>
        <w:t>Uprzejmie zawiadamiam, że w dniu</w:t>
      </w:r>
      <w:r w:rsidRPr="0032703C">
        <w:rPr>
          <w:b/>
        </w:rPr>
        <w:t xml:space="preserve"> </w:t>
      </w:r>
      <w:r>
        <w:rPr>
          <w:b/>
        </w:rPr>
        <w:t>28 października 2019 r. (poniedziałek) o godz. 14</w:t>
      </w:r>
      <w:r>
        <w:rPr>
          <w:b/>
        </w:rPr>
        <w:t>:00</w:t>
      </w:r>
      <w:r>
        <w:rPr>
          <w:vertAlign w:val="superscript"/>
        </w:rPr>
        <w:t xml:space="preserve"> </w:t>
      </w:r>
      <w:r>
        <w:t xml:space="preserve"> </w:t>
      </w:r>
      <w:r>
        <w:t xml:space="preserve">w </w:t>
      </w:r>
      <w:r w:rsidRPr="0009429D">
        <w:t>Urzędzie Miejskim</w:t>
      </w:r>
      <w:r>
        <w:rPr>
          <w:b/>
        </w:rPr>
        <w:t xml:space="preserve"> </w:t>
      </w:r>
      <w:r>
        <w:t>w sali im. Św. Jana Pawła II</w:t>
      </w:r>
      <w:r>
        <w:rPr>
          <w:b/>
        </w:rPr>
        <w:t xml:space="preserve"> </w:t>
      </w:r>
      <w:r>
        <w:t xml:space="preserve">odbędzie się posiedzenie Komisji Budownictwa i Gospodarki Komunalnej Rady Miejskiej w Mielcu. </w:t>
      </w:r>
    </w:p>
    <w:p w:rsidR="00027CD1" w:rsidRDefault="00027CD1" w:rsidP="00027CD1">
      <w:pPr>
        <w:spacing w:line="360" w:lineRule="auto"/>
        <w:jc w:val="both"/>
      </w:pPr>
    </w:p>
    <w:p w:rsidR="00027CD1" w:rsidRDefault="00027CD1" w:rsidP="00027CD1">
      <w:r>
        <w:rPr>
          <w:b/>
          <w:u w:val="single"/>
        </w:rPr>
        <w:t>Porządek posiedzenia</w:t>
      </w:r>
      <w:r>
        <w:t>:</w:t>
      </w:r>
    </w:p>
    <w:p w:rsidR="00027CD1" w:rsidRPr="00062F4D" w:rsidRDefault="00027CD1" w:rsidP="00027CD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00" w:afterAutospacing="1"/>
        <w:jc w:val="both"/>
        <w:rPr>
          <w:color w:val="FF0000"/>
        </w:rPr>
      </w:pPr>
      <w:r>
        <w:t xml:space="preserve">Wyrażenie opinii odnośnie projektu </w:t>
      </w:r>
      <w:r w:rsidRPr="003A286D">
        <w:t xml:space="preserve">uchwały </w:t>
      </w:r>
      <w:r>
        <w:t xml:space="preserve">w </w:t>
      </w:r>
      <w:r w:rsidRPr="001362D7">
        <w:t>sprawie</w:t>
      </w:r>
      <w:r>
        <w:t xml:space="preserve"> </w:t>
      </w:r>
      <w:r w:rsidRPr="00027CD1">
        <w:rPr>
          <w:bCs/>
        </w:rPr>
        <w:t>wyrażenia zgody na wydzierżawienie na czas nieoznaczony części nieruchomości stanowiących własność Gminy Miejskiej Mielec i na odstąpienie od trybu przetargowego zawarcia umów dzierżawy.</w:t>
      </w:r>
    </w:p>
    <w:p w:rsidR="00027CD1" w:rsidRPr="00027CD1" w:rsidRDefault="00027CD1" w:rsidP="00027CD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00" w:afterAutospacing="1"/>
        <w:jc w:val="both"/>
      </w:pPr>
      <w:r>
        <w:t xml:space="preserve">Wyrażenie opinii odnośnie projektu </w:t>
      </w:r>
      <w:r w:rsidRPr="003A286D">
        <w:t xml:space="preserve">uchwały </w:t>
      </w:r>
      <w:r w:rsidRPr="00027CD1">
        <w:rPr>
          <w:bCs/>
        </w:rPr>
        <w:t>uchylającej Uchwałę Nr XII/116/2019 Rady Miejskiej w Mielcu z dnia 26 września 2019 r. w sprawie wyrażeni</w:t>
      </w:r>
      <w:r>
        <w:rPr>
          <w:bCs/>
        </w:rPr>
        <w:t xml:space="preserve">a zgody na zawarcie umowy najmu </w:t>
      </w:r>
      <w:r w:rsidRPr="00027CD1">
        <w:rPr>
          <w:bCs/>
        </w:rPr>
        <w:t>na czas oznaczony oraz na odstąpienie od przetargowego trybu zawarcia umowy najmu</w:t>
      </w:r>
      <w:r>
        <w:rPr>
          <w:bCs/>
        </w:rPr>
        <w:t>.</w:t>
      </w:r>
    </w:p>
    <w:p w:rsidR="00027CD1" w:rsidRDefault="00027CD1" w:rsidP="00027CD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00" w:afterAutospacing="1"/>
        <w:jc w:val="both"/>
      </w:pPr>
      <w:r>
        <w:t xml:space="preserve">Wyrażenie opinii odnośnie projektu </w:t>
      </w:r>
      <w:r w:rsidRPr="003A286D">
        <w:t xml:space="preserve">uchwały </w:t>
      </w:r>
      <w:r w:rsidRPr="00027CD1">
        <w:t>zmieniającej uchwałę w spra</w:t>
      </w:r>
      <w:r>
        <w:t xml:space="preserve">wie wyrażenia zgody na nabycie, </w:t>
      </w:r>
      <w:r w:rsidRPr="00027CD1">
        <w:t xml:space="preserve">do gminnego zasobu, nieruchomości niezabudowanej </w:t>
      </w:r>
      <w:r>
        <w:t xml:space="preserve">położonej w Mielcu, w rejonie </w:t>
      </w:r>
      <w:r w:rsidRPr="00027CD1">
        <w:t>ul. Korczaka.</w:t>
      </w:r>
    </w:p>
    <w:p w:rsidR="00027CD1" w:rsidRPr="00027CD1" w:rsidRDefault="00027CD1" w:rsidP="00027CD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00" w:afterAutospacing="1"/>
        <w:jc w:val="both"/>
      </w:pPr>
      <w:r>
        <w:t xml:space="preserve">Wyrażenie opinii odnośnie projektu </w:t>
      </w:r>
      <w:r w:rsidRPr="003A286D">
        <w:t xml:space="preserve">uchwały </w:t>
      </w:r>
      <w:r>
        <w:t xml:space="preserve">w </w:t>
      </w:r>
      <w:r w:rsidRPr="001362D7">
        <w:t>sprawie</w:t>
      </w:r>
      <w:r w:rsidRPr="00062F4D">
        <w:t xml:space="preserve"> </w:t>
      </w:r>
      <w:r w:rsidRPr="00F702AF">
        <w:t>zmiany Uchwały Nr L/504/2018 Rady Miejskiej w Mielcu z dnia 6 września 2018 r. o przystąpieniu do sporządzenia VIII zmiany miejscowego planu zagospodarowania przestrzennego Specjalnej Strefy Ekonomicznej w Mielcu</w:t>
      </w:r>
      <w:r>
        <w:t>.</w:t>
      </w:r>
    </w:p>
    <w:p w:rsidR="00027CD1" w:rsidRPr="00027CD1" w:rsidRDefault="00027CD1" w:rsidP="00027CD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00" w:afterAutospacing="1"/>
        <w:jc w:val="both"/>
        <w:rPr>
          <w:color w:val="FF0000"/>
        </w:rPr>
      </w:pPr>
      <w:r>
        <w:t xml:space="preserve">Wyrażenie opinii odnośnie projektu </w:t>
      </w:r>
      <w:r w:rsidRPr="003A286D">
        <w:t xml:space="preserve">uchwały </w:t>
      </w:r>
      <w:r>
        <w:t xml:space="preserve">w </w:t>
      </w:r>
      <w:r w:rsidRPr="001362D7">
        <w:t>sprawie</w:t>
      </w:r>
      <w:r>
        <w:t xml:space="preserve"> </w:t>
      </w:r>
      <w:r w:rsidRPr="00062F4D">
        <w:t>wyrażenia zgody na sprzedaż nieruchomości gruntowej położonej w Mielcu w rejonie ul. Iwaszkiewicza na rzecz jej użytkownika wieczystego.</w:t>
      </w:r>
      <w:r>
        <w:t xml:space="preserve"> </w:t>
      </w:r>
    </w:p>
    <w:p w:rsidR="00027CD1" w:rsidRDefault="00027CD1" w:rsidP="00027CD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00" w:afterAutospacing="1"/>
        <w:jc w:val="both"/>
      </w:pPr>
      <w:r>
        <w:t>Zapytania i wolne wnioski.</w:t>
      </w:r>
    </w:p>
    <w:p w:rsidR="00027CD1" w:rsidRDefault="00027CD1" w:rsidP="00027CD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  <w:t>Przewodniczący Komisji</w:t>
      </w:r>
    </w:p>
    <w:p w:rsidR="00027CD1" w:rsidRDefault="00027CD1" w:rsidP="00027CD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</w:t>
      </w:r>
    </w:p>
    <w:p w:rsidR="00027CD1" w:rsidRDefault="00027CD1" w:rsidP="00027CD1">
      <w:pPr>
        <w:ind w:left="5664"/>
        <w:rPr>
          <w:b/>
        </w:rPr>
      </w:pPr>
      <w:r>
        <w:rPr>
          <w:b/>
        </w:rPr>
        <w:t xml:space="preserve">    Zbigniew Głowacki</w:t>
      </w:r>
    </w:p>
    <w:p w:rsidR="00027CD1" w:rsidRDefault="00027CD1" w:rsidP="00027CD1">
      <w:pPr>
        <w:rPr>
          <w:i/>
          <w:sz w:val="18"/>
        </w:rPr>
      </w:pPr>
    </w:p>
    <w:p w:rsidR="00027CD1" w:rsidRDefault="00027CD1" w:rsidP="00027CD1">
      <w:pPr>
        <w:rPr>
          <w:i/>
          <w:sz w:val="18"/>
        </w:rPr>
      </w:pPr>
    </w:p>
    <w:p w:rsidR="00027CD1" w:rsidRDefault="00027CD1" w:rsidP="00027CD1">
      <w:pPr>
        <w:rPr>
          <w:i/>
          <w:sz w:val="18"/>
        </w:rPr>
      </w:pPr>
    </w:p>
    <w:p w:rsidR="00027CD1" w:rsidRDefault="00027CD1" w:rsidP="00027CD1">
      <w:pPr>
        <w:rPr>
          <w:i/>
          <w:sz w:val="18"/>
        </w:rPr>
      </w:pPr>
    </w:p>
    <w:p w:rsidR="00027CD1" w:rsidRDefault="00027CD1" w:rsidP="00027CD1">
      <w:pPr>
        <w:rPr>
          <w:i/>
          <w:sz w:val="18"/>
        </w:rPr>
      </w:pPr>
    </w:p>
    <w:p w:rsidR="00027CD1" w:rsidRDefault="00027CD1" w:rsidP="00027CD1">
      <w:pPr>
        <w:rPr>
          <w:i/>
          <w:sz w:val="18"/>
        </w:rPr>
      </w:pPr>
    </w:p>
    <w:p w:rsidR="00027CD1" w:rsidRDefault="00027CD1" w:rsidP="00027CD1">
      <w:pPr>
        <w:rPr>
          <w:i/>
          <w:sz w:val="16"/>
          <w:szCs w:val="16"/>
        </w:rPr>
      </w:pPr>
    </w:p>
    <w:p w:rsidR="00027CD1" w:rsidRDefault="00027CD1" w:rsidP="00027CD1">
      <w:pPr>
        <w:rPr>
          <w:i/>
          <w:sz w:val="16"/>
          <w:szCs w:val="16"/>
        </w:rPr>
      </w:pPr>
      <w:r>
        <w:rPr>
          <w:i/>
          <w:sz w:val="16"/>
          <w:szCs w:val="16"/>
        </w:rPr>
        <w:t>Podstawa prawna do urlopowania:</w:t>
      </w:r>
    </w:p>
    <w:p w:rsidR="00027CD1" w:rsidRDefault="00027CD1" w:rsidP="00027CD1">
      <w:pPr>
        <w:rPr>
          <w:i/>
          <w:sz w:val="16"/>
          <w:szCs w:val="16"/>
        </w:rPr>
      </w:pPr>
      <w:r>
        <w:rPr>
          <w:i/>
          <w:sz w:val="16"/>
          <w:szCs w:val="16"/>
        </w:rPr>
        <w:t>art. 25 ust. 3 ustawy z dnia 8 marca 1990 r.</w:t>
      </w:r>
    </w:p>
    <w:p w:rsidR="00027CD1" w:rsidRPr="00062F4D" w:rsidRDefault="00027CD1" w:rsidP="00027CD1">
      <w:pPr>
        <w:rPr>
          <w:sz w:val="16"/>
          <w:szCs w:val="16"/>
        </w:rPr>
      </w:pPr>
      <w:r>
        <w:rPr>
          <w:i/>
          <w:sz w:val="16"/>
          <w:szCs w:val="16"/>
        </w:rPr>
        <w:t>o samorządzie gmin</w:t>
      </w:r>
      <w:r>
        <w:rPr>
          <w:sz w:val="16"/>
          <w:szCs w:val="16"/>
        </w:rPr>
        <w:t>nym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z 2019 r. poz. 506 ze zm.)</w:t>
      </w:r>
    </w:p>
    <w:p w:rsidR="00E46CB3" w:rsidRDefault="00E46CB3"/>
    <w:sectPr w:rsidR="00E46CB3" w:rsidSect="0041276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53CC3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6B415CF6"/>
    <w:multiLevelType w:val="hybridMultilevel"/>
    <w:tmpl w:val="A84AA71C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D1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27CD1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56922-E05A-4148-B2B5-8E900AA7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C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7C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C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1</cp:revision>
  <cp:lastPrinted>2019-10-23T11:21:00Z</cp:lastPrinted>
  <dcterms:created xsi:type="dcterms:W3CDTF">2019-10-23T11:16:00Z</dcterms:created>
  <dcterms:modified xsi:type="dcterms:W3CDTF">2019-10-23T11:24:00Z</dcterms:modified>
</cp:coreProperties>
</file>