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85" w:rsidRDefault="00164885" w:rsidP="00E55558">
      <w:pPr>
        <w:spacing w:line="360" w:lineRule="auto"/>
        <w:ind w:left="5098" w:firstLine="566"/>
        <w:rPr>
          <w:sz w:val="24"/>
          <w:lang w:val="pl-PL"/>
        </w:rPr>
      </w:pPr>
      <w:r>
        <w:rPr>
          <w:sz w:val="24"/>
        </w:rPr>
        <w:t>Mielec, 2017- 02- 01</w:t>
      </w:r>
    </w:p>
    <w:p w:rsidR="00164885" w:rsidRDefault="00164885" w:rsidP="00E55558">
      <w:pPr>
        <w:spacing w:line="360" w:lineRule="auto"/>
        <w:rPr>
          <w:sz w:val="24"/>
          <w:lang w:val="pl-PL"/>
        </w:rPr>
      </w:pPr>
    </w:p>
    <w:p w:rsidR="00164885" w:rsidRDefault="00164885" w:rsidP="00E55558">
      <w:pPr>
        <w:spacing w:line="360" w:lineRule="auto"/>
        <w:rPr>
          <w:sz w:val="24"/>
          <w:lang w:val="pl-PL"/>
        </w:rPr>
      </w:pPr>
    </w:p>
    <w:p w:rsidR="00164885" w:rsidRDefault="00164885" w:rsidP="00E55558">
      <w:pPr>
        <w:spacing w:line="360" w:lineRule="auto"/>
        <w:jc w:val="center"/>
        <w:rPr>
          <w:b/>
          <w:sz w:val="24"/>
          <w:lang w:val="pl-PL"/>
        </w:rPr>
      </w:pP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  Pan(i)</w:t>
      </w:r>
    </w:p>
    <w:p w:rsidR="00164885" w:rsidRDefault="00164885" w:rsidP="00E55558">
      <w:pPr>
        <w:spacing w:line="360" w:lineRule="auto"/>
        <w:jc w:val="center"/>
        <w:rPr>
          <w:b/>
          <w:sz w:val="24"/>
          <w:lang w:val="pl-PL"/>
        </w:rPr>
      </w:pPr>
    </w:p>
    <w:p w:rsidR="00164885" w:rsidRDefault="00164885" w:rsidP="00E55558">
      <w:pPr>
        <w:spacing w:line="360" w:lineRule="auto"/>
        <w:ind w:left="3540" w:firstLine="708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</w:t>
      </w:r>
    </w:p>
    <w:p w:rsidR="00164885" w:rsidRDefault="00164885" w:rsidP="00E55558">
      <w:pPr>
        <w:spacing w:line="360" w:lineRule="auto"/>
        <w:ind w:left="3540" w:firstLine="708"/>
        <w:jc w:val="center"/>
        <w:rPr>
          <w:sz w:val="24"/>
          <w:lang w:val="pl-PL"/>
        </w:rPr>
      </w:pPr>
    </w:p>
    <w:p w:rsidR="00164885" w:rsidRDefault="00164885" w:rsidP="00E55558">
      <w:pPr>
        <w:spacing w:line="360" w:lineRule="auto"/>
        <w:ind w:left="3540" w:firstLine="708"/>
        <w:rPr>
          <w:sz w:val="24"/>
          <w:lang w:val="pl-PL"/>
        </w:rPr>
      </w:pPr>
      <w:r>
        <w:rPr>
          <w:sz w:val="24"/>
          <w:lang w:val="pl-PL"/>
        </w:rPr>
        <w:tab/>
        <w:t>……………………………………</w:t>
      </w:r>
    </w:p>
    <w:p w:rsidR="00164885" w:rsidRDefault="00164885" w:rsidP="00E55558">
      <w:pPr>
        <w:spacing w:line="360" w:lineRule="auto"/>
        <w:ind w:left="3540" w:firstLine="708"/>
        <w:rPr>
          <w:sz w:val="24"/>
          <w:lang w:val="pl-PL"/>
        </w:rPr>
      </w:pPr>
    </w:p>
    <w:p w:rsidR="00164885" w:rsidRDefault="00164885" w:rsidP="00E55558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</w:p>
    <w:p w:rsidR="00164885" w:rsidRDefault="00164885" w:rsidP="00E55558">
      <w:pPr>
        <w:spacing w:line="360" w:lineRule="auto"/>
        <w:ind w:firstLine="8"/>
        <w:rPr>
          <w:b/>
          <w:sz w:val="24"/>
          <w:u w:val="single"/>
          <w:lang w:val="pl-PL"/>
        </w:rPr>
      </w:pPr>
      <w:r>
        <w:rPr>
          <w:sz w:val="24"/>
          <w:lang w:val="pl-PL"/>
        </w:rPr>
        <w:t xml:space="preserve">Uprzejmie zawiadamiam, że w dniu </w:t>
      </w:r>
      <w:r w:rsidRPr="00E55558">
        <w:rPr>
          <w:b/>
          <w:sz w:val="24"/>
          <w:lang w:val="pl-PL"/>
        </w:rPr>
        <w:t>06 lutego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 br.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 /poniedziałek/ br. o godz. 15.15  </w:t>
      </w:r>
      <w:r>
        <w:rPr>
          <w:b/>
          <w:sz w:val="24"/>
          <w:lang w:val="pl-PL"/>
        </w:rPr>
        <w:br/>
        <w:t>w Urzędzie Miejskim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na sali obrad </w:t>
      </w:r>
      <w:bookmarkStart w:id="0" w:name="_GoBack"/>
      <w:bookmarkEnd w:id="0"/>
      <w:r>
        <w:rPr>
          <w:b/>
          <w:sz w:val="24"/>
          <w:lang w:val="pl-PL"/>
        </w:rPr>
        <w:t>Św. Jana Pawła II</w:t>
      </w:r>
      <w:r>
        <w:rPr>
          <w:sz w:val="24"/>
          <w:lang w:val="pl-PL"/>
        </w:rPr>
        <w:t xml:space="preserve"> odbędzie się</w:t>
      </w:r>
      <w:r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kolejne posiedzenie Komisji  Oświaty i Kultury.</w:t>
      </w:r>
    </w:p>
    <w:p w:rsidR="00164885" w:rsidRDefault="00164885" w:rsidP="00E55558">
      <w:pPr>
        <w:keepNext/>
        <w:spacing w:line="360" w:lineRule="auto"/>
        <w:rPr>
          <w:b/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Proponowany porządek obrad:</w:t>
      </w:r>
    </w:p>
    <w:p w:rsidR="00164885" w:rsidRPr="00EB2289" w:rsidRDefault="00164885" w:rsidP="00EB2289">
      <w:pPr>
        <w:keepNext/>
        <w:spacing w:line="360" w:lineRule="auto"/>
        <w:rPr>
          <w:b/>
          <w:sz w:val="24"/>
          <w:lang w:val="pl-PL"/>
        </w:rPr>
      </w:pPr>
      <w:r w:rsidRPr="00EB2289">
        <w:rPr>
          <w:b/>
          <w:sz w:val="24"/>
          <w:lang w:val="pl-PL"/>
        </w:rPr>
        <w:t>I. Wyrażenie opinii odnośnie następujących  projektów uchwał:</w:t>
      </w:r>
    </w:p>
    <w:p w:rsidR="00164885" w:rsidRPr="005B0EB2" w:rsidRDefault="00164885" w:rsidP="00EB22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B0EB2">
        <w:rPr>
          <w:color w:val="FF0000"/>
          <w:sz w:val="24"/>
          <w:szCs w:val="24"/>
          <w:lang w:val="pl-PL"/>
        </w:rPr>
        <w:t xml:space="preserve"> w sprawie nadania nazwy istniejącej ulicy wewnętrznej w Mielcu, na działce nr 914/14 (obręb 2 – Osiedle).</w:t>
      </w:r>
    </w:p>
    <w:p w:rsidR="00164885" w:rsidRPr="009700BB" w:rsidRDefault="00164885" w:rsidP="00EB2289">
      <w:pPr>
        <w:pStyle w:val="ListParagraph"/>
        <w:rPr>
          <w:color w:val="FF0000"/>
          <w:sz w:val="24"/>
          <w:szCs w:val="24"/>
          <w:lang w:val="pl-PL"/>
        </w:rPr>
      </w:pPr>
    </w:p>
    <w:p w:rsidR="00164885" w:rsidRDefault="00164885" w:rsidP="00EB2289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 xml:space="preserve"> w sprawie nadania nazwy dla ulicy wewnętrznej istniejącej w Mielcu, na działce nr 619/3 (obręb 6- Wojsław).</w:t>
      </w:r>
    </w:p>
    <w:p w:rsidR="00164885" w:rsidRPr="009700BB" w:rsidRDefault="00164885" w:rsidP="00EB2289">
      <w:pPr>
        <w:pStyle w:val="ListParagraph"/>
        <w:rPr>
          <w:color w:val="FF0000"/>
          <w:sz w:val="24"/>
          <w:szCs w:val="24"/>
          <w:lang w:val="pl-PL"/>
        </w:rPr>
      </w:pPr>
    </w:p>
    <w:p w:rsidR="00164885" w:rsidRDefault="00164885" w:rsidP="00EB2289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w sprawie nadania nazwy dla istniejącego parku, na części działki nr 1477/1 (obręb 2 -  Osiedle) w Mielcu, pomiędzy ulicami: Kusocińskiego, Staffa i Solskiego.</w:t>
      </w:r>
    </w:p>
    <w:p w:rsidR="00164885" w:rsidRPr="009700BB" w:rsidRDefault="00164885" w:rsidP="00EB2289">
      <w:pPr>
        <w:pStyle w:val="ListParagraph"/>
        <w:rPr>
          <w:color w:val="FF0000"/>
          <w:sz w:val="24"/>
          <w:szCs w:val="24"/>
          <w:lang w:val="pl-PL"/>
        </w:rPr>
      </w:pPr>
    </w:p>
    <w:p w:rsidR="00164885" w:rsidRDefault="00164885" w:rsidP="00EB2289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 xml:space="preserve"> w sprawie nadania nazwy dla istniejącego skweru w Mielcu u zbiegu ulic: Wąskiej i Nowy Rynek.</w:t>
      </w:r>
    </w:p>
    <w:p w:rsidR="00164885" w:rsidRPr="00CF487C" w:rsidRDefault="00164885" w:rsidP="00EB2289">
      <w:pPr>
        <w:pStyle w:val="ListParagraph"/>
        <w:rPr>
          <w:color w:val="FF0000"/>
          <w:sz w:val="24"/>
          <w:szCs w:val="24"/>
          <w:lang w:val="pl-PL"/>
        </w:rPr>
      </w:pPr>
    </w:p>
    <w:p w:rsidR="00164885" w:rsidRDefault="00164885" w:rsidP="00EB2289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 xml:space="preserve"> w sprawie  nadania nazwy dla istniejącej ulicy w Mielcu stanowiącej przedłużenia ulicy COP-u do ul.Wojska Polskiego.</w:t>
      </w:r>
    </w:p>
    <w:p w:rsidR="00164885" w:rsidRPr="00EB2289" w:rsidRDefault="00164885" w:rsidP="00EB2289">
      <w:pPr>
        <w:pStyle w:val="ListParagraph"/>
        <w:rPr>
          <w:color w:val="FF0000"/>
          <w:sz w:val="24"/>
          <w:szCs w:val="24"/>
          <w:lang w:val="pl-PL"/>
        </w:rPr>
      </w:pPr>
    </w:p>
    <w:p w:rsidR="00164885" w:rsidRPr="00EB2289" w:rsidRDefault="00164885" w:rsidP="00EB2289">
      <w:pPr>
        <w:keepNext/>
        <w:spacing w:line="360" w:lineRule="auto"/>
        <w:rPr>
          <w:b/>
          <w:sz w:val="24"/>
          <w:lang w:val="pl-PL"/>
        </w:rPr>
      </w:pPr>
      <w:r w:rsidRPr="00EB2289">
        <w:rPr>
          <w:b/>
          <w:sz w:val="24"/>
          <w:szCs w:val="24"/>
          <w:lang w:val="pl-PL"/>
        </w:rPr>
        <w:t>II.</w:t>
      </w:r>
      <w:r w:rsidRPr="00EB2289">
        <w:rPr>
          <w:b/>
          <w:sz w:val="24"/>
          <w:lang w:val="pl-PL"/>
        </w:rPr>
        <w:t xml:space="preserve">  Wyrażenie opinii odnośnie następujących  projektów uchwał:</w:t>
      </w:r>
    </w:p>
    <w:p w:rsidR="00164885" w:rsidRDefault="00164885" w:rsidP="00630237">
      <w:pPr>
        <w:jc w:val="both"/>
        <w:rPr>
          <w:sz w:val="24"/>
          <w:szCs w:val="24"/>
          <w:lang w:val="pl-PL"/>
        </w:rPr>
      </w:pPr>
    </w:p>
    <w:p w:rsidR="00164885" w:rsidRPr="00D37F4D" w:rsidRDefault="00164885" w:rsidP="00630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D37F4D">
        <w:rPr>
          <w:sz w:val="24"/>
          <w:szCs w:val="24"/>
          <w:lang w:val="pl-PL"/>
        </w:rPr>
        <w:t xml:space="preserve"> w sprawie trybu udzielania i rozliczania oraz trybu i zakresu kontroli prawidłowości pobrania i wykorzystania dotacji z budżetu Miasta Mielca dla szkół niepublicznych posiadających uprawnienia szkoły publicznej, niepublicznych przedszkoli i innych form wychowania przedszkolnego.</w:t>
      </w:r>
    </w:p>
    <w:p w:rsidR="00164885" w:rsidRDefault="00164885" w:rsidP="00630237">
      <w:pPr>
        <w:ind w:left="360"/>
        <w:jc w:val="both"/>
        <w:rPr>
          <w:sz w:val="24"/>
          <w:szCs w:val="24"/>
          <w:lang w:val="pl-PL"/>
        </w:rPr>
      </w:pPr>
    </w:p>
    <w:p w:rsidR="00164885" w:rsidRDefault="00164885" w:rsidP="00630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D37F4D">
        <w:rPr>
          <w:sz w:val="24"/>
          <w:szCs w:val="24"/>
          <w:lang w:val="pl-PL"/>
        </w:rPr>
        <w:t xml:space="preserve"> o zmianie uchwały w sprawie likwidacji Miejskiego Zespołu Obsługi Przedszkoli i Żłobków w Mielcu, utworzenia samorządowej jednostki organizacyjnej pod nazwą Centrum Usług Wspólnych w Mielcu i zapewnienia wspólnej obsługi organizacyjnej, administracyjnej i finansowej wybranym jednostkom organizacyjnym Gminy Miejskiej Mielec.</w:t>
      </w:r>
    </w:p>
    <w:p w:rsidR="00164885" w:rsidRDefault="00164885" w:rsidP="00630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sprawie projektu dostosowania sieci szkół podstawowych i gimnazjów do nowego ustroju szkolnego, wprowadzonego ustawą Prawo oświatowe.</w:t>
      </w:r>
    </w:p>
    <w:p w:rsidR="00164885" w:rsidRPr="00EB2289" w:rsidRDefault="00164885" w:rsidP="00EB2289">
      <w:pPr>
        <w:jc w:val="both"/>
        <w:rPr>
          <w:color w:val="FF0000"/>
          <w:sz w:val="24"/>
          <w:szCs w:val="24"/>
          <w:lang w:val="pl-PL"/>
        </w:rPr>
      </w:pPr>
    </w:p>
    <w:p w:rsidR="00164885" w:rsidRPr="00F778AC" w:rsidRDefault="00164885" w:rsidP="00EB2289">
      <w:pPr>
        <w:pStyle w:val="ListParagraph"/>
        <w:rPr>
          <w:color w:val="FF0000"/>
          <w:sz w:val="24"/>
          <w:szCs w:val="24"/>
          <w:lang w:val="pl-PL"/>
        </w:rPr>
      </w:pPr>
    </w:p>
    <w:p w:rsidR="00164885" w:rsidRDefault="00164885" w:rsidP="00E55558">
      <w:pPr>
        <w:keepNext/>
        <w:spacing w:line="360" w:lineRule="auto"/>
        <w:ind w:left="660"/>
        <w:rPr>
          <w:sz w:val="24"/>
          <w:lang w:val="pl-PL"/>
        </w:rPr>
      </w:pPr>
    </w:p>
    <w:p w:rsidR="00164885" w:rsidRDefault="00164885" w:rsidP="00E55558">
      <w:pPr>
        <w:keepNext/>
        <w:spacing w:line="360" w:lineRule="auto"/>
        <w:rPr>
          <w:b/>
          <w:sz w:val="24"/>
          <w:u w:val="single"/>
          <w:lang w:val="pl-PL"/>
        </w:rPr>
      </w:pPr>
    </w:p>
    <w:p w:rsidR="00164885" w:rsidRDefault="00164885" w:rsidP="00E55558">
      <w:pPr>
        <w:keepNext/>
        <w:spacing w:line="360" w:lineRule="auto"/>
        <w:rPr>
          <w:sz w:val="24"/>
          <w:lang w:val="pl-PL"/>
        </w:rPr>
      </w:pPr>
    </w:p>
    <w:p w:rsidR="00164885" w:rsidRDefault="00164885" w:rsidP="00E55558">
      <w:pPr>
        <w:keepNext/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Przewodniczący Komisji</w:t>
      </w:r>
    </w:p>
    <w:p w:rsidR="00164885" w:rsidRDefault="00164885" w:rsidP="00E55558">
      <w:pPr>
        <w:keepNext/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Marek Zalotyński</w:t>
      </w:r>
    </w:p>
    <w:p w:rsidR="00164885" w:rsidRDefault="00164885" w:rsidP="00E55558">
      <w:pPr>
        <w:keepNext/>
        <w:spacing w:line="360" w:lineRule="auto"/>
        <w:rPr>
          <w:sz w:val="24"/>
          <w:lang w:val="pl-PL"/>
        </w:rPr>
      </w:pPr>
    </w:p>
    <w:p w:rsidR="00164885" w:rsidRDefault="00164885" w:rsidP="00E55558">
      <w:pPr>
        <w:keepNext/>
        <w:spacing w:line="360" w:lineRule="auto"/>
        <w:rPr>
          <w:sz w:val="24"/>
          <w:lang w:val="pl-PL"/>
        </w:rPr>
      </w:pPr>
    </w:p>
    <w:p w:rsidR="00164885" w:rsidRDefault="00164885" w:rsidP="00E55558">
      <w:pPr>
        <w:keepNext/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Podstawa prawna do urlopowania:</w:t>
      </w:r>
    </w:p>
    <w:p w:rsidR="00164885" w:rsidRDefault="00164885" w:rsidP="00E55558">
      <w:pPr>
        <w:keepNext/>
        <w:rPr>
          <w:sz w:val="24"/>
          <w:lang w:val="pl-PL"/>
        </w:rPr>
      </w:pPr>
      <w:r>
        <w:rPr>
          <w:sz w:val="24"/>
          <w:lang w:val="pl-PL"/>
        </w:rPr>
        <w:t>art.25 ust.3 ustawy z dnia 8 marca 1990r.</w:t>
      </w:r>
    </w:p>
    <w:p w:rsidR="00164885" w:rsidRDefault="00164885" w:rsidP="00E55558">
      <w:pPr>
        <w:keepNext/>
        <w:rPr>
          <w:sz w:val="24"/>
          <w:lang w:val="pl-PL"/>
        </w:rPr>
      </w:pPr>
      <w:r>
        <w:rPr>
          <w:sz w:val="24"/>
          <w:lang w:val="pl-PL"/>
        </w:rPr>
        <w:t>o samorządzie gminnym</w:t>
      </w:r>
    </w:p>
    <w:p w:rsidR="00164885" w:rsidRDefault="00164885" w:rsidP="00E55558">
      <w:pPr>
        <w:keepNext/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(tj. Dz.U z 2016r. poz.446 z  późn.zm.)</w:t>
      </w:r>
    </w:p>
    <w:p w:rsidR="00164885" w:rsidRDefault="00164885" w:rsidP="00E55558">
      <w:pPr>
        <w:tabs>
          <w:tab w:val="left" w:pos="720"/>
        </w:tabs>
        <w:spacing w:line="360" w:lineRule="auto"/>
        <w:ind w:left="360"/>
        <w:rPr>
          <w:sz w:val="28"/>
          <w:lang w:val="pl-PL"/>
        </w:rPr>
      </w:pP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</w:p>
    <w:p w:rsidR="00164885" w:rsidRDefault="00164885" w:rsidP="00E55558"/>
    <w:p w:rsidR="00164885" w:rsidRDefault="00164885"/>
    <w:sectPr w:rsidR="00164885" w:rsidSect="009663AE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85" w:rsidRDefault="00164885" w:rsidP="007501B7">
      <w:r>
        <w:separator/>
      </w:r>
    </w:p>
  </w:endnote>
  <w:endnote w:type="continuationSeparator" w:id="0">
    <w:p w:rsidR="00164885" w:rsidRDefault="00164885" w:rsidP="0075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85" w:rsidRDefault="00164885">
    <w:pPr>
      <w:pStyle w:val="Footer"/>
      <w:jc w:val="center"/>
    </w:pPr>
    <w:fldSimple w:instr="PAGE   \* MERGEFORMAT">
      <w:r w:rsidRPr="00E315E4">
        <w:rPr>
          <w:noProof/>
          <w:lang w:val="pl-PL"/>
        </w:rPr>
        <w:t>1</w:t>
      </w:r>
    </w:fldSimple>
  </w:p>
  <w:p w:rsidR="00164885" w:rsidRDefault="00164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85" w:rsidRDefault="00164885" w:rsidP="007501B7">
      <w:r>
        <w:separator/>
      </w:r>
    </w:p>
  </w:footnote>
  <w:footnote w:type="continuationSeparator" w:id="0">
    <w:p w:rsidR="00164885" w:rsidRDefault="00164885" w:rsidP="0075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60"/>
    <w:multiLevelType w:val="hybridMultilevel"/>
    <w:tmpl w:val="BA223676"/>
    <w:lvl w:ilvl="0" w:tplc="FC943DF2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926"/>
    <w:rsid w:val="00164885"/>
    <w:rsid w:val="0035590D"/>
    <w:rsid w:val="00534360"/>
    <w:rsid w:val="00593679"/>
    <w:rsid w:val="005B0EB2"/>
    <w:rsid w:val="00630237"/>
    <w:rsid w:val="007501B7"/>
    <w:rsid w:val="00791926"/>
    <w:rsid w:val="009663AE"/>
    <w:rsid w:val="009700BB"/>
    <w:rsid w:val="00976067"/>
    <w:rsid w:val="00A47F7C"/>
    <w:rsid w:val="00CF487C"/>
    <w:rsid w:val="00D37F4D"/>
    <w:rsid w:val="00E315E4"/>
    <w:rsid w:val="00E55558"/>
    <w:rsid w:val="00E6210E"/>
    <w:rsid w:val="00EB2289"/>
    <w:rsid w:val="00F7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5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0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1B7"/>
    <w:rPr>
      <w:rFonts w:ascii="Times New Roman" w:hAnsi="Times New Roman" w:cs="Times New Roman"/>
      <w:kern w:val="28"/>
      <w:sz w:val="20"/>
      <w:szCs w:val="20"/>
      <w:lang w:val="en-US" w:eastAsia="pl-PL"/>
    </w:rPr>
  </w:style>
  <w:style w:type="paragraph" w:styleId="Footer">
    <w:name w:val="footer"/>
    <w:basedOn w:val="Normal"/>
    <w:link w:val="FooterChar"/>
    <w:uiPriority w:val="99"/>
    <w:rsid w:val="00750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1B7"/>
    <w:rPr>
      <w:rFonts w:ascii="Times New Roman" w:hAnsi="Times New Roman" w:cs="Times New Roman"/>
      <w:kern w:val="28"/>
      <w:sz w:val="20"/>
      <w:szCs w:val="20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62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10E"/>
    <w:rPr>
      <w:rFonts w:ascii="Segoe UI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289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2017- 02- 01</dc:title>
  <dc:subject/>
  <dc:creator>bfleszar</dc:creator>
  <cp:keywords/>
  <dc:description/>
  <cp:lastModifiedBy>jszeliga</cp:lastModifiedBy>
  <cp:revision>2</cp:revision>
  <cp:lastPrinted>2017-02-01T10:51:00Z</cp:lastPrinted>
  <dcterms:created xsi:type="dcterms:W3CDTF">2017-02-02T13:55:00Z</dcterms:created>
  <dcterms:modified xsi:type="dcterms:W3CDTF">2017-02-02T13:55:00Z</dcterms:modified>
</cp:coreProperties>
</file>