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6528"/>
        <w:gridCol w:w="2054"/>
      </w:tblGrid>
      <w:tr w:rsidR="00C83697" w:rsidRPr="00305429" w:rsidTr="00305429">
        <w:trPr>
          <w:trHeight w:val="992"/>
          <w:jc w:val="center"/>
        </w:trPr>
        <w:tc>
          <w:tcPr>
            <w:tcW w:w="9062" w:type="dxa"/>
            <w:gridSpan w:val="3"/>
            <w:shd w:val="clear" w:color="auto" w:fill="AEAAAA"/>
          </w:tcPr>
          <w:p w:rsidR="00C83697" w:rsidRPr="00305429" w:rsidRDefault="00C83697" w:rsidP="0030542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305429">
              <w:rPr>
                <w:b/>
                <w:sz w:val="36"/>
                <w:szCs w:val="36"/>
              </w:rPr>
              <w:t>WYKAZ ULIC ZNAJDUJĄCYCH SIĘ W OBSZARZE REWITALIZACJI</w:t>
            </w:r>
          </w:p>
        </w:tc>
      </w:tr>
      <w:tr w:rsidR="00C83697" w:rsidRPr="00305429" w:rsidTr="00305429">
        <w:trPr>
          <w:trHeight w:val="559"/>
          <w:jc w:val="center"/>
        </w:trPr>
        <w:tc>
          <w:tcPr>
            <w:tcW w:w="9062" w:type="dxa"/>
            <w:gridSpan w:val="3"/>
            <w:shd w:val="clear" w:color="auto" w:fill="E7E6E6"/>
          </w:tcPr>
          <w:p w:rsidR="00C83697" w:rsidRPr="00305429" w:rsidRDefault="00C83697" w:rsidP="003054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429">
              <w:rPr>
                <w:sz w:val="28"/>
                <w:szCs w:val="28"/>
              </w:rPr>
              <w:t>PODOBSZAR REWITALIZACJI A – CENTRUM NIEPODLEGŁOŚCI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jc w:val="center"/>
              <w:rPr>
                <w:b/>
              </w:rPr>
            </w:pPr>
            <w:r w:rsidRPr="00305429">
              <w:rPr>
                <w:b/>
              </w:rPr>
              <w:t>Lp.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jc w:val="center"/>
              <w:rPr>
                <w:b/>
              </w:rPr>
            </w:pPr>
            <w:r w:rsidRPr="00305429">
              <w:rPr>
                <w:b/>
              </w:rPr>
              <w:t>Nazwa ulicy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  <w:jc w:val="center"/>
              <w:rPr>
                <w:b/>
              </w:rPr>
            </w:pPr>
            <w:r w:rsidRPr="00305429">
              <w:rPr>
                <w:b/>
              </w:rPr>
              <w:t>Zakres ulicy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ALEJA NIEPODLEGŁOŚCI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 xml:space="preserve">cała ulica 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ASNYKA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BOGUSŁAWSKIEGO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CZARNECKIEGO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FREDRY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KOCHANOWSKIEGO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trHeight w:val="314"/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KRASZEWSKIEGO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KS. H. ARCZEWSKIEGO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KS. H. KOŁŁĄTAJA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MIASTECZKO MŁODEGO ROBOTNIKA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SKŁODOWSKIEJ-CURIE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TETMAJERA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429">
              <w:rPr>
                <w:rFonts w:cs="Arial"/>
                <w:sz w:val="20"/>
                <w:szCs w:val="20"/>
                <w:lang w:eastAsia="pl-PL"/>
              </w:rPr>
              <w:t>WYSPIAŃSKIEGO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trHeight w:val="441"/>
          <w:jc w:val="center"/>
        </w:trPr>
        <w:tc>
          <w:tcPr>
            <w:tcW w:w="9062" w:type="dxa"/>
            <w:gridSpan w:val="3"/>
            <w:shd w:val="clear" w:color="auto" w:fill="E7E6E6"/>
          </w:tcPr>
          <w:p w:rsidR="00C83697" w:rsidRPr="00305429" w:rsidRDefault="00C83697" w:rsidP="003054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5429">
              <w:rPr>
                <w:sz w:val="28"/>
                <w:szCs w:val="28"/>
              </w:rPr>
              <w:t>PODOBSZAR REWITALIZACJI B – STARE MIASTO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  <w:jc w:val="center"/>
              <w:rPr>
                <w:b/>
              </w:rPr>
            </w:pPr>
            <w:bookmarkStart w:id="0" w:name="_GoBack" w:colFirst="0" w:colLast="2"/>
            <w:r w:rsidRPr="00305429">
              <w:rPr>
                <w:b/>
              </w:rPr>
              <w:t>Lp.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spacing w:after="0" w:line="240" w:lineRule="auto"/>
              <w:jc w:val="center"/>
              <w:rPr>
                <w:b/>
              </w:rPr>
            </w:pPr>
            <w:r w:rsidRPr="00305429">
              <w:rPr>
                <w:b/>
              </w:rPr>
              <w:t>Nazwa ulicy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  <w:jc w:val="center"/>
              <w:rPr>
                <w:b/>
              </w:rPr>
            </w:pPr>
            <w:r w:rsidRPr="00305429">
              <w:rPr>
                <w:b/>
              </w:rPr>
              <w:t>Zakres ulicy</w:t>
            </w:r>
          </w:p>
        </w:tc>
      </w:tr>
      <w:bookmarkEnd w:id="0"/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1.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APTECZNA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2.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BATOREGO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3.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BŁ. KS. ROMANA SITKI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4.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05429">
              <w:rPr>
                <w:rFonts w:cs="Calibri"/>
                <w:sz w:val="20"/>
                <w:szCs w:val="20"/>
              </w:rPr>
              <w:t xml:space="preserve">DEMBOWSKIEGO 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5.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FLISAKÓW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6.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HETMAŃSKA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7.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JADERNYCH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8.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JĘDRUSIÓW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9.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JOSELEWICZA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10.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 xml:space="preserve">KILIŃSKIEGO 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część ulicy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11.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KONARSKIEGO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12.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KOŚCIELNA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13.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KOŚCIUSZKI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14.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KRAKOWSKA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15.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KRÓTKA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16.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KWIATOWA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17.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LEGIONÓW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18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5429">
              <w:rPr>
                <w:rFonts w:cs="Calibri"/>
                <w:sz w:val="20"/>
                <w:szCs w:val="20"/>
              </w:rPr>
              <w:t>LENARTOWICZA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19.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5429">
              <w:rPr>
                <w:rFonts w:cs="Calibri"/>
                <w:sz w:val="20"/>
                <w:szCs w:val="20"/>
              </w:rPr>
              <w:t xml:space="preserve">LINDEGO 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20.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21.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MICKIEWICZA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22.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OBROŃCÓW POKOJU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23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PLATER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24.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RYNEK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25.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05429">
              <w:rPr>
                <w:rFonts w:cs="Calibri"/>
                <w:sz w:val="20"/>
                <w:szCs w:val="20"/>
              </w:rPr>
              <w:t>REYMONTA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26.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RZECZNA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27.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RZEMIEŚLNICZA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28.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SANDOMIERSKA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29.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SOBIESKIEGO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30.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STASZICA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31.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SZALAY GROELE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32.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SZEROKA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33.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SZEWSKA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34.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SZKOLNA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35.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WĄSKA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36.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ZAGRODY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  <w:tr w:rsidR="00C83697" w:rsidRPr="00305429" w:rsidTr="00305429">
        <w:trPr>
          <w:jc w:val="center"/>
        </w:trPr>
        <w:tc>
          <w:tcPr>
            <w:tcW w:w="480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37.</w:t>
            </w:r>
          </w:p>
        </w:tc>
        <w:tc>
          <w:tcPr>
            <w:tcW w:w="6528" w:type="dxa"/>
          </w:tcPr>
          <w:p w:rsidR="00C83697" w:rsidRPr="00305429" w:rsidRDefault="00C83697" w:rsidP="003054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05429">
              <w:rPr>
                <w:rFonts w:cs="Calibri"/>
                <w:color w:val="000000"/>
                <w:sz w:val="20"/>
                <w:szCs w:val="20"/>
              </w:rPr>
              <w:t>ZAWALE</w:t>
            </w:r>
          </w:p>
        </w:tc>
        <w:tc>
          <w:tcPr>
            <w:tcW w:w="2054" w:type="dxa"/>
          </w:tcPr>
          <w:p w:rsidR="00C83697" w:rsidRPr="00305429" w:rsidRDefault="00C83697" w:rsidP="00305429">
            <w:pPr>
              <w:spacing w:after="0" w:line="240" w:lineRule="auto"/>
            </w:pPr>
            <w:r w:rsidRPr="00305429">
              <w:t>cała ulica</w:t>
            </w:r>
          </w:p>
        </w:tc>
      </w:tr>
    </w:tbl>
    <w:p w:rsidR="00C83697" w:rsidRDefault="00C83697"/>
    <w:sectPr w:rsidR="00C83697" w:rsidSect="00E5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DE3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429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DE3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AD1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046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781"/>
    <w:rsid w:val="00715CB1"/>
    <w:rsid w:val="007162B5"/>
    <w:rsid w:val="00720194"/>
    <w:rsid w:val="00720277"/>
    <w:rsid w:val="00720A52"/>
    <w:rsid w:val="00720E73"/>
    <w:rsid w:val="0072107B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2BA6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10E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697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19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AA9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30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A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5D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231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ULIC ZNAJDUJĄCYCH SIĘ W OBSZARZE REWITALIZACJI</dc:title>
  <dc:subject/>
  <dc:creator>mpekalska</dc:creator>
  <cp:keywords/>
  <dc:description/>
  <cp:lastModifiedBy>jszeliga</cp:lastModifiedBy>
  <cp:revision>2</cp:revision>
  <dcterms:created xsi:type="dcterms:W3CDTF">2016-10-12T08:40:00Z</dcterms:created>
  <dcterms:modified xsi:type="dcterms:W3CDTF">2016-10-12T08:40:00Z</dcterms:modified>
</cp:coreProperties>
</file>